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738B" w14:textId="77777777" w:rsidR="00C87813" w:rsidRPr="00B80845" w:rsidRDefault="00C87813" w:rsidP="00C87813">
      <w:pPr>
        <w:pStyle w:val="Ttulo2"/>
        <w:spacing w:before="224"/>
        <w:rPr>
          <w:lang w:val="es-MX"/>
        </w:rPr>
      </w:pPr>
      <w:r w:rsidRPr="00B80845">
        <w:rPr>
          <w:color w:val="FF0066"/>
          <w:lang w:val="es-MX"/>
        </w:rPr>
        <w:t>Cédulas</w:t>
      </w:r>
      <w:r w:rsidRPr="00823DCA">
        <w:rPr>
          <w:color w:val="FF0066"/>
          <w:lang w:val="es-MX"/>
        </w:rPr>
        <w:t xml:space="preserve"> de evaluación</w:t>
      </w:r>
    </w:p>
    <w:p w14:paraId="17788B97" w14:textId="77777777" w:rsidR="00C87813" w:rsidRPr="00823DCA" w:rsidRDefault="00C87813" w:rsidP="00C87813">
      <w:pPr>
        <w:spacing w:before="181"/>
        <w:ind w:left="3377"/>
        <w:rPr>
          <w:rFonts w:ascii="Arial Narrow" w:hAnsi="Arial Narrow"/>
          <w:b/>
          <w:sz w:val="24"/>
          <w:lang w:val="es-MX"/>
        </w:rPr>
      </w:pPr>
      <w:r w:rsidRPr="00B80845">
        <w:rPr>
          <w:rFonts w:ascii="Arial Narrow" w:hAnsi="Arial Narrow"/>
          <w:b/>
          <w:color w:val="FF0066"/>
          <w:sz w:val="24"/>
          <w:lang w:val="es-MX"/>
        </w:rPr>
        <w:t>Cédula</w:t>
      </w:r>
      <w:r w:rsidRPr="00823DCA">
        <w:rPr>
          <w:rFonts w:ascii="Arial Narrow" w:hAnsi="Arial Narrow"/>
          <w:b/>
          <w:color w:val="FF0066"/>
          <w:sz w:val="24"/>
          <w:lang w:val="es-MX"/>
        </w:rPr>
        <w:t xml:space="preserve"> de</w:t>
      </w:r>
      <w:r w:rsidRPr="00B80845">
        <w:rPr>
          <w:rFonts w:ascii="Arial Narrow" w:hAnsi="Arial Narrow"/>
          <w:b/>
          <w:color w:val="FF0066"/>
          <w:sz w:val="24"/>
          <w:lang w:val="es-MX"/>
        </w:rPr>
        <w:t xml:space="preserve"> Evaluación</w:t>
      </w:r>
      <w:r w:rsidRPr="00823DCA">
        <w:rPr>
          <w:rFonts w:ascii="Arial Narrow" w:hAnsi="Arial Narrow"/>
          <w:b/>
          <w:color w:val="FF0066"/>
          <w:sz w:val="24"/>
          <w:lang w:val="es-MX"/>
        </w:rPr>
        <w:t xml:space="preserve"> (curricular)</w:t>
      </w:r>
    </w:p>
    <w:p w14:paraId="068FEF82" w14:textId="77777777" w:rsidR="00C87813" w:rsidRPr="00823DCA" w:rsidRDefault="00C87813" w:rsidP="00C87813">
      <w:pPr>
        <w:pStyle w:val="Textoindependiente"/>
        <w:spacing w:before="1"/>
        <w:rPr>
          <w:rFonts w:ascii="Arial Narrow"/>
          <w:b/>
          <w:sz w:val="16"/>
          <w:lang w:val="es-MX"/>
        </w:rPr>
      </w:pPr>
    </w:p>
    <w:tbl>
      <w:tblPr>
        <w:tblStyle w:val="TableNormal"/>
        <w:tblW w:w="88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145"/>
        <w:gridCol w:w="2835"/>
        <w:gridCol w:w="1700"/>
      </w:tblGrid>
      <w:tr w:rsidR="00C87813" w14:paraId="1EAD4B85" w14:textId="77777777" w:rsidTr="00677972">
        <w:trPr>
          <w:trHeight w:val="230"/>
        </w:trPr>
        <w:tc>
          <w:tcPr>
            <w:tcW w:w="1135" w:type="dxa"/>
            <w:shd w:val="clear" w:color="auto" w:fill="D9D9D9"/>
          </w:tcPr>
          <w:p w14:paraId="5AE404EC" w14:textId="3E6D4104" w:rsidR="00C87813" w:rsidRPr="00EF37E8" w:rsidRDefault="00C87813" w:rsidP="00974914">
            <w:pPr>
              <w:pStyle w:val="TableParagraph"/>
              <w:spacing w:before="2" w:line="207" w:lineRule="exact"/>
              <w:ind w:left="155"/>
              <w:rPr>
                <w:rFonts w:ascii="Arial Narrow" w:hAnsi="Arial Narrow"/>
                <w:szCs w:val="24"/>
                <w:lang w:val="es-MX"/>
              </w:rPr>
            </w:pPr>
            <w:r w:rsidRPr="00EF37E8">
              <w:rPr>
                <w:rFonts w:ascii="Arial Narrow" w:hAnsi="Arial Narrow"/>
                <w:szCs w:val="24"/>
              </w:rPr>
              <w:t>Folio</w:t>
            </w:r>
            <w:r w:rsidRPr="00EF37E8">
              <w:rPr>
                <w:rFonts w:ascii="Arial Narrow" w:hAnsi="Arial Narrow"/>
                <w:szCs w:val="24"/>
                <w:lang w:val="es-MX"/>
              </w:rPr>
              <w:t xml:space="preserve"> </w:t>
            </w:r>
            <w:r w:rsidR="0093562B" w:rsidRPr="00EF37E8">
              <w:rPr>
                <w:rFonts w:ascii="Arial Narrow" w:hAnsi="Arial Narrow"/>
                <w:szCs w:val="24"/>
                <w:lang w:val="es-MX"/>
              </w:rPr>
              <w:t>Ú</w:t>
            </w:r>
            <w:r w:rsidRPr="00EF37E8">
              <w:rPr>
                <w:rFonts w:ascii="Arial Narrow" w:hAnsi="Arial Narrow"/>
                <w:szCs w:val="24"/>
                <w:lang w:val="es-MX"/>
              </w:rPr>
              <w:t>nico</w:t>
            </w:r>
          </w:p>
        </w:tc>
        <w:tc>
          <w:tcPr>
            <w:tcW w:w="3145" w:type="dxa"/>
            <w:shd w:val="clear" w:color="auto" w:fill="D9D9D9"/>
          </w:tcPr>
          <w:p w14:paraId="1BF9C617" w14:textId="77777777" w:rsidR="0093562B" w:rsidRPr="00EF37E8" w:rsidRDefault="00C87813" w:rsidP="00974914">
            <w:pPr>
              <w:pStyle w:val="TableParagraph"/>
              <w:spacing w:before="2" w:line="207" w:lineRule="exact"/>
              <w:jc w:val="center"/>
              <w:rPr>
                <w:rFonts w:ascii="Arial Narrow"/>
                <w:szCs w:val="24"/>
                <w:lang w:val="es-MX"/>
              </w:rPr>
            </w:pPr>
            <w:r w:rsidRPr="00EF37E8">
              <w:rPr>
                <w:rFonts w:ascii="Arial Narrow"/>
                <w:szCs w:val="24"/>
                <w:lang w:val="es-MX"/>
              </w:rPr>
              <w:t xml:space="preserve">Nombre de la persona </w:t>
            </w:r>
          </w:p>
          <w:p w14:paraId="789DC280" w14:textId="00641EAF" w:rsidR="00C87813" w:rsidRPr="00EF37E8" w:rsidRDefault="00C87813" w:rsidP="00974914">
            <w:pPr>
              <w:pStyle w:val="TableParagraph"/>
              <w:spacing w:before="2" w:line="207" w:lineRule="exact"/>
              <w:jc w:val="center"/>
              <w:rPr>
                <w:rFonts w:ascii="Arial Narrow"/>
                <w:szCs w:val="24"/>
                <w:lang w:val="es-MX"/>
              </w:rPr>
            </w:pPr>
            <w:r w:rsidRPr="00EF37E8">
              <w:rPr>
                <w:rFonts w:ascii="Arial Narrow"/>
                <w:szCs w:val="24"/>
                <w:lang w:val="es-MX"/>
              </w:rPr>
              <w:t>postulada</w:t>
            </w:r>
          </w:p>
        </w:tc>
        <w:tc>
          <w:tcPr>
            <w:tcW w:w="2835" w:type="dxa"/>
            <w:shd w:val="clear" w:color="auto" w:fill="D9D9D9"/>
          </w:tcPr>
          <w:p w14:paraId="57390550" w14:textId="77777777" w:rsidR="0093562B" w:rsidRPr="00EF37E8" w:rsidRDefault="00C87813" w:rsidP="0093562B">
            <w:pPr>
              <w:pStyle w:val="TableParagraph"/>
              <w:spacing w:before="2" w:line="207" w:lineRule="exact"/>
              <w:jc w:val="center"/>
              <w:rPr>
                <w:rFonts w:ascii="Arial Narrow"/>
                <w:szCs w:val="24"/>
                <w:lang w:val="es-MX"/>
              </w:rPr>
            </w:pPr>
            <w:r w:rsidRPr="00EF37E8">
              <w:rPr>
                <w:rFonts w:ascii="Arial Narrow"/>
                <w:szCs w:val="24"/>
                <w:lang w:val="es-MX"/>
              </w:rPr>
              <w:t xml:space="preserve">Nombre de la persona </w:t>
            </w:r>
          </w:p>
          <w:p w14:paraId="573B9080" w14:textId="4557DFFF" w:rsidR="00C87813" w:rsidRPr="00EF37E8" w:rsidRDefault="00C87813" w:rsidP="0093562B">
            <w:pPr>
              <w:pStyle w:val="TableParagraph"/>
              <w:spacing w:before="2" w:line="207" w:lineRule="exact"/>
              <w:jc w:val="center"/>
              <w:rPr>
                <w:rFonts w:ascii="Arial Narrow"/>
                <w:szCs w:val="24"/>
                <w:lang w:val="es-MX"/>
              </w:rPr>
            </w:pPr>
            <w:r w:rsidRPr="00EF37E8">
              <w:rPr>
                <w:rFonts w:ascii="Arial Narrow"/>
                <w:szCs w:val="24"/>
                <w:lang w:val="es-MX"/>
              </w:rPr>
              <w:t>evaluadora</w:t>
            </w:r>
          </w:p>
        </w:tc>
        <w:tc>
          <w:tcPr>
            <w:tcW w:w="1700" w:type="dxa"/>
            <w:shd w:val="clear" w:color="auto" w:fill="D9D9D9"/>
          </w:tcPr>
          <w:p w14:paraId="23235CD6" w14:textId="663D36F1" w:rsidR="00C87813" w:rsidRPr="00EF37E8" w:rsidRDefault="00C87813" w:rsidP="0093562B">
            <w:pPr>
              <w:pStyle w:val="TableParagraph"/>
              <w:spacing w:before="2" w:line="207" w:lineRule="exact"/>
              <w:ind w:left="600" w:right="537"/>
              <w:jc w:val="center"/>
              <w:rPr>
                <w:rFonts w:ascii="Arial Narrow"/>
                <w:szCs w:val="24"/>
              </w:rPr>
            </w:pPr>
            <w:r w:rsidRPr="00EF37E8">
              <w:rPr>
                <w:rFonts w:ascii="Arial Narrow"/>
                <w:szCs w:val="24"/>
                <w:lang w:val="es-MX"/>
              </w:rPr>
              <w:t>Fech</w:t>
            </w:r>
            <w:r w:rsidR="0093562B" w:rsidRPr="00EF37E8">
              <w:rPr>
                <w:rFonts w:ascii="Arial Narrow"/>
                <w:szCs w:val="24"/>
                <w:lang w:val="es-MX"/>
              </w:rPr>
              <w:t>a</w:t>
            </w:r>
          </w:p>
        </w:tc>
      </w:tr>
      <w:tr w:rsidR="00C87813" w14:paraId="641D6228" w14:textId="77777777" w:rsidTr="00677972">
        <w:trPr>
          <w:trHeight w:val="230"/>
        </w:trPr>
        <w:tc>
          <w:tcPr>
            <w:tcW w:w="1135" w:type="dxa"/>
          </w:tcPr>
          <w:p w14:paraId="7936F59E" w14:textId="77777777" w:rsidR="00C87813" w:rsidRPr="0093562B" w:rsidRDefault="00C87813" w:rsidP="00974914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3145" w:type="dxa"/>
          </w:tcPr>
          <w:p w14:paraId="4C79B977" w14:textId="77777777" w:rsidR="00C87813" w:rsidRPr="0093562B" w:rsidRDefault="00C87813" w:rsidP="00974914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74CCE8DD" w14:textId="77777777" w:rsidR="00C87813" w:rsidRPr="0093562B" w:rsidRDefault="00C87813" w:rsidP="00974914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  <w:tc>
          <w:tcPr>
            <w:tcW w:w="1700" w:type="dxa"/>
          </w:tcPr>
          <w:p w14:paraId="740E4FEE" w14:textId="77777777" w:rsidR="00C87813" w:rsidRPr="0093562B" w:rsidRDefault="00C87813" w:rsidP="00974914">
            <w:pPr>
              <w:pStyle w:val="TableParagraph"/>
              <w:rPr>
                <w:rFonts w:ascii="Times New Roman"/>
                <w:sz w:val="24"/>
                <w:szCs w:val="28"/>
              </w:rPr>
            </w:pPr>
          </w:p>
        </w:tc>
      </w:tr>
    </w:tbl>
    <w:p w14:paraId="564B8CBE" w14:textId="77777777" w:rsidR="00C87813" w:rsidRDefault="00C87813" w:rsidP="00C87813">
      <w:pPr>
        <w:pStyle w:val="Textoindependiente"/>
        <w:spacing w:before="9"/>
        <w:rPr>
          <w:rFonts w:ascii="Arial Narrow"/>
          <w:b/>
          <w:sz w:val="26"/>
        </w:rPr>
      </w:pPr>
    </w:p>
    <w:p w14:paraId="2B634AAA" w14:textId="77777777" w:rsidR="00C87813" w:rsidRPr="00EF37E8" w:rsidRDefault="00C87813" w:rsidP="00C87813">
      <w:pPr>
        <w:spacing w:before="1" w:line="261" w:lineRule="auto"/>
        <w:ind w:left="520" w:right="1035"/>
        <w:rPr>
          <w:rFonts w:ascii="Arial Narrow" w:hAnsi="Arial Narrow"/>
          <w:b/>
          <w:lang w:val="es-MX"/>
        </w:rPr>
      </w:pPr>
      <w:r w:rsidRPr="00EF37E8">
        <w:rPr>
          <w:rFonts w:ascii="Arial Narrow" w:hAnsi="Arial Narrow"/>
          <w:b/>
          <w:lang w:val="es-MX"/>
        </w:rPr>
        <w:t xml:space="preserve">¿La persona postulada cumple con los requisitos documentales señalados en la convocatoria? </w:t>
      </w:r>
    </w:p>
    <w:p w14:paraId="1B3415FB" w14:textId="77777777" w:rsidR="00C87813" w:rsidRPr="00EF37E8" w:rsidRDefault="00C87813" w:rsidP="00C87813">
      <w:pPr>
        <w:spacing w:before="1" w:line="261" w:lineRule="auto"/>
        <w:ind w:left="520" w:right="1035"/>
        <w:rPr>
          <w:rFonts w:ascii="Arial Narrow" w:hAnsi="Arial Narrow"/>
          <w:b/>
          <w:lang w:val="es-MX"/>
        </w:rPr>
      </w:pPr>
    </w:p>
    <w:p w14:paraId="383BF6D5" w14:textId="77777777" w:rsidR="00C87813" w:rsidRPr="00EF37E8" w:rsidRDefault="00C87813" w:rsidP="00C87813">
      <w:pPr>
        <w:spacing w:before="1" w:line="261" w:lineRule="auto"/>
        <w:ind w:left="520" w:right="1035"/>
        <w:jc w:val="center"/>
        <w:rPr>
          <w:rFonts w:ascii="Arial Narrow" w:hAnsi="Arial Narrow"/>
          <w:b/>
          <w:lang w:val="es-MX"/>
        </w:rPr>
      </w:pPr>
      <w:r w:rsidRPr="00EF37E8">
        <w:rPr>
          <w:rFonts w:ascii="Arial Narrow" w:hAnsi="Arial Narrow"/>
          <w:b/>
          <w:lang w:val="es-MX"/>
        </w:rPr>
        <w:t>Sí_____________________          NO_______________________</w:t>
      </w:r>
    </w:p>
    <w:p w14:paraId="11609A06" w14:textId="458457EC" w:rsidR="00E36832" w:rsidRPr="00EF37E8" w:rsidRDefault="00C87813" w:rsidP="00677972">
      <w:pPr>
        <w:tabs>
          <w:tab w:val="left" w:pos="7513"/>
        </w:tabs>
        <w:spacing w:before="1" w:line="276" w:lineRule="auto"/>
        <w:ind w:left="520" w:right="-285"/>
        <w:rPr>
          <w:rFonts w:ascii="Arial Narrow" w:hAnsi="Arial Narrow"/>
          <w:b/>
          <w:lang w:val="es-MX"/>
        </w:rPr>
      </w:pPr>
      <w:r w:rsidRPr="00EF37E8">
        <w:rPr>
          <w:rFonts w:ascii="Arial Narrow" w:hAnsi="Arial Narrow"/>
          <w:b/>
          <w:lang w:val="es-MX"/>
        </w:rPr>
        <w:t>Observaciones: ______________________________________________________________</w:t>
      </w:r>
      <w:r w:rsidR="00677972" w:rsidRPr="00EF37E8">
        <w:rPr>
          <w:rFonts w:ascii="Arial Narrow" w:hAnsi="Arial Narrow"/>
          <w:b/>
          <w:lang w:val="es-MX"/>
        </w:rPr>
        <w:t>________</w:t>
      </w:r>
      <w:r w:rsidRPr="00EF37E8">
        <w:rPr>
          <w:rFonts w:ascii="Arial Narrow" w:hAnsi="Arial Narrow"/>
          <w:b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6832" w:rsidRPr="00EF37E8">
        <w:rPr>
          <w:rFonts w:ascii="Arial Narrow" w:hAnsi="Arial Narrow"/>
          <w:b/>
          <w:lang w:val="es-MX"/>
        </w:rPr>
        <w:t>______________________________________</w:t>
      </w:r>
    </w:p>
    <w:p w14:paraId="42019A0B" w14:textId="77777777" w:rsidR="00C87813" w:rsidRPr="00823DCA" w:rsidRDefault="00C87813" w:rsidP="00C87813">
      <w:pPr>
        <w:spacing w:before="1" w:line="261" w:lineRule="auto"/>
        <w:ind w:left="520" w:right="1035"/>
        <w:rPr>
          <w:rFonts w:ascii="Arial Narrow" w:hAnsi="Arial Narrow"/>
          <w:b/>
          <w:sz w:val="20"/>
          <w:lang w:val="es-MX"/>
        </w:rPr>
      </w:pPr>
    </w:p>
    <w:p w14:paraId="1D4A494F" w14:textId="77777777" w:rsidR="00C87813" w:rsidRDefault="00C87813" w:rsidP="00C87813">
      <w:pPr>
        <w:pStyle w:val="Textoindependiente"/>
        <w:spacing w:before="10"/>
        <w:rPr>
          <w:rFonts w:ascii="Arial Narrow"/>
          <w:sz w:val="12"/>
        </w:rPr>
      </w:pPr>
    </w:p>
    <w:p w14:paraId="45EB2B7F" w14:textId="77777777" w:rsidR="00C87813" w:rsidRPr="001423E1" w:rsidRDefault="00C87813" w:rsidP="00C87813">
      <w:pPr>
        <w:spacing w:before="1" w:line="261" w:lineRule="auto"/>
        <w:ind w:left="520" w:right="1035"/>
        <w:rPr>
          <w:rFonts w:ascii="Arial Narrow" w:hAnsi="Arial Narrow"/>
          <w:b/>
          <w:szCs w:val="24"/>
          <w:lang w:val="es-MX"/>
        </w:rPr>
      </w:pPr>
      <w:r w:rsidRPr="001423E1">
        <w:rPr>
          <w:rFonts w:ascii="Arial Narrow" w:hAnsi="Arial Narrow"/>
          <w:b/>
          <w:szCs w:val="24"/>
          <w:lang w:val="es-MX"/>
        </w:rPr>
        <w:t xml:space="preserve">II.- Elementos de valoración. </w:t>
      </w:r>
    </w:p>
    <w:p w14:paraId="69F09222" w14:textId="77777777" w:rsidR="00C87813" w:rsidRPr="001423E1" w:rsidRDefault="00C87813" w:rsidP="00C87813">
      <w:pPr>
        <w:spacing w:before="175"/>
        <w:ind w:left="520"/>
        <w:rPr>
          <w:rFonts w:ascii="Arial Narrow"/>
          <w:szCs w:val="24"/>
          <w:lang w:val="es-MX"/>
        </w:rPr>
      </w:pPr>
      <w:r w:rsidRPr="001423E1">
        <w:rPr>
          <w:rFonts w:ascii="Arial Narrow"/>
          <w:szCs w:val="24"/>
          <w:lang w:val="es-MX"/>
        </w:rPr>
        <w:t>Indicaciones:</w:t>
      </w:r>
    </w:p>
    <w:p w14:paraId="476A8562" w14:textId="522C1A34" w:rsidR="00157074" w:rsidRPr="001423E1" w:rsidRDefault="00C87813" w:rsidP="00CA4499">
      <w:pPr>
        <w:pStyle w:val="Prrafodelista"/>
        <w:numPr>
          <w:ilvl w:val="0"/>
          <w:numId w:val="1"/>
        </w:numPr>
        <w:tabs>
          <w:tab w:val="left" w:pos="1276"/>
        </w:tabs>
        <w:spacing w:before="15"/>
        <w:ind w:left="1276" w:right="-143" w:hanging="283"/>
        <w:rPr>
          <w:rFonts w:ascii="Arial Narrow" w:hAnsi="Arial Narrow"/>
          <w:szCs w:val="24"/>
          <w:lang w:val="es-MX"/>
        </w:rPr>
      </w:pPr>
      <w:r w:rsidRPr="001423E1">
        <w:rPr>
          <w:rFonts w:ascii="Arial Narrow" w:hAnsi="Arial Narrow"/>
          <w:szCs w:val="24"/>
          <w:lang w:val="es-MX"/>
        </w:rPr>
        <w:t xml:space="preserve">Asignar cualquiera de los siguientes valores: </w:t>
      </w:r>
      <w:r w:rsidR="00157074" w:rsidRPr="001423E1">
        <w:rPr>
          <w:rFonts w:ascii="Arial Narrow" w:hAnsi="Arial Narrow"/>
          <w:szCs w:val="24"/>
          <w:lang w:val="es-MX"/>
        </w:rPr>
        <w:t>insuficiente (</w:t>
      </w:r>
      <w:r w:rsidR="00987631" w:rsidRPr="001423E1">
        <w:rPr>
          <w:rFonts w:ascii="Arial Narrow" w:hAnsi="Arial Narrow"/>
          <w:szCs w:val="24"/>
          <w:lang w:val="es-MX"/>
        </w:rPr>
        <w:t>0</w:t>
      </w:r>
      <w:r w:rsidR="00157074" w:rsidRPr="001423E1">
        <w:rPr>
          <w:rFonts w:ascii="Arial Narrow" w:hAnsi="Arial Narrow"/>
          <w:szCs w:val="24"/>
          <w:lang w:val="es-MX"/>
        </w:rPr>
        <w:t>), regular (1), satisfactorio (2).</w:t>
      </w:r>
    </w:p>
    <w:p w14:paraId="00F62D70" w14:textId="67B0C991" w:rsidR="00CA4499" w:rsidRPr="001423E1" w:rsidRDefault="00CA4499" w:rsidP="00CA4499">
      <w:pPr>
        <w:pStyle w:val="Prrafodelista"/>
        <w:numPr>
          <w:ilvl w:val="0"/>
          <w:numId w:val="1"/>
        </w:numPr>
        <w:tabs>
          <w:tab w:val="left" w:pos="1276"/>
        </w:tabs>
        <w:spacing w:before="15"/>
        <w:ind w:left="1276" w:right="-1" w:hanging="283"/>
        <w:rPr>
          <w:rFonts w:ascii="Arial Narrow" w:hAnsi="Arial Narrow"/>
          <w:szCs w:val="24"/>
          <w:lang w:val="es-MX"/>
        </w:rPr>
      </w:pPr>
      <w:r w:rsidRPr="001423E1">
        <w:rPr>
          <w:rFonts w:ascii="Arial Narrow" w:hAnsi="Arial Narrow"/>
          <w:szCs w:val="24"/>
          <w:lang w:val="es-MX"/>
        </w:rPr>
        <w:t>La suma total no puede ser mayor a ocho (8) puntos.</w:t>
      </w:r>
    </w:p>
    <w:p w14:paraId="4D230AE0" w14:textId="0BB5A29D" w:rsidR="00C87813" w:rsidRPr="001423E1" w:rsidRDefault="00C87813" w:rsidP="00CA4499">
      <w:pPr>
        <w:tabs>
          <w:tab w:val="left" w:pos="4395"/>
        </w:tabs>
        <w:spacing w:before="20" w:line="256" w:lineRule="auto"/>
        <w:ind w:left="1231" w:right="4068"/>
        <w:rPr>
          <w:rFonts w:ascii="Arial Narrow" w:hAnsi="Arial Narrow"/>
          <w:sz w:val="20"/>
          <w:lang w:val="es-MX"/>
        </w:rPr>
      </w:pPr>
    </w:p>
    <w:tbl>
      <w:tblPr>
        <w:tblStyle w:val="TableNormal"/>
        <w:tblW w:w="88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7"/>
        <w:gridCol w:w="713"/>
      </w:tblGrid>
      <w:tr w:rsidR="00C87813" w:rsidRPr="001423E1" w14:paraId="45F4CEEB" w14:textId="77777777" w:rsidTr="00677972">
        <w:trPr>
          <w:trHeight w:val="230"/>
        </w:trPr>
        <w:tc>
          <w:tcPr>
            <w:tcW w:w="8820" w:type="dxa"/>
            <w:gridSpan w:val="2"/>
            <w:shd w:val="clear" w:color="auto" w:fill="D9D9D9"/>
          </w:tcPr>
          <w:p w14:paraId="54651C20" w14:textId="77777777" w:rsidR="00C87813" w:rsidRPr="001423E1" w:rsidRDefault="00C87813" w:rsidP="001A5647">
            <w:pPr>
              <w:pStyle w:val="TableParagraph"/>
              <w:spacing w:before="2" w:line="276" w:lineRule="auto"/>
              <w:ind w:left="115"/>
              <w:rPr>
                <w:rFonts w:ascii="Arial Narrow"/>
              </w:rPr>
            </w:pPr>
            <w:r w:rsidRPr="001423E1">
              <w:rPr>
                <w:rFonts w:ascii="Arial Narrow"/>
              </w:rPr>
              <w:t xml:space="preserve">1.- </w:t>
            </w:r>
            <w:r w:rsidRPr="001423E1">
              <w:rPr>
                <w:rFonts w:ascii="Arial Narrow"/>
                <w:lang w:val="es-MX"/>
              </w:rPr>
              <w:t>Experiencia o conocimiento en:</w:t>
            </w:r>
          </w:p>
        </w:tc>
      </w:tr>
      <w:tr w:rsidR="00C87813" w:rsidRPr="001423E1" w14:paraId="408CA408" w14:textId="77777777" w:rsidTr="00677972">
        <w:trPr>
          <w:trHeight w:val="455"/>
        </w:trPr>
        <w:tc>
          <w:tcPr>
            <w:tcW w:w="8107" w:type="dxa"/>
          </w:tcPr>
          <w:p w14:paraId="5BB2D84C" w14:textId="77777777" w:rsidR="00C87813" w:rsidRPr="001423E1" w:rsidRDefault="00C87813" w:rsidP="00EF37E8">
            <w:pPr>
              <w:pStyle w:val="TableParagraph"/>
              <w:spacing w:before="9" w:line="276" w:lineRule="auto"/>
              <w:ind w:left="590" w:hanging="245"/>
              <w:rPr>
                <w:rFonts w:ascii="Arial Narrow" w:hAnsi="Arial Narrow"/>
                <w:lang w:val="es-MX"/>
              </w:rPr>
            </w:pPr>
            <w:r w:rsidRPr="001423E1">
              <w:rPr>
                <w:rFonts w:ascii="Arial Narrow" w:hAnsi="Arial Narrow"/>
                <w:lang w:val="es-MX"/>
              </w:rPr>
              <w:t xml:space="preserve">a). </w:t>
            </w:r>
            <w:r w:rsidRPr="001423E1">
              <w:rPr>
                <w:rFonts w:ascii="Arial Narrow" w:hAnsi="Arial Narrow" w:cs="Arial"/>
                <w:lang w:val="es-MX"/>
              </w:rPr>
              <w:t xml:space="preserve">Administración pública; transparencia; rendición de cuentas; combate a la corrupción; responsabilidades administrativas; procesos relacionados con adquisiciones de servicios y contratación de obra pública. </w:t>
            </w:r>
            <w:r w:rsidRPr="001423E1">
              <w:rPr>
                <w:rFonts w:ascii="Arial" w:hAnsi="Arial" w:cs="Arial"/>
                <w:lang w:val="es-MX"/>
              </w:rPr>
              <w:t xml:space="preserve"> </w:t>
            </w:r>
          </w:p>
        </w:tc>
        <w:tc>
          <w:tcPr>
            <w:tcW w:w="711" w:type="dxa"/>
          </w:tcPr>
          <w:p w14:paraId="7720CE06" w14:textId="77777777" w:rsidR="00C87813" w:rsidRPr="001423E1" w:rsidRDefault="00C87813" w:rsidP="00974914">
            <w:pPr>
              <w:pStyle w:val="TableParagraph"/>
              <w:rPr>
                <w:rFonts w:ascii="Times New Roman"/>
                <w:sz w:val="24"/>
                <w:szCs w:val="28"/>
                <w:lang w:val="es-MX"/>
              </w:rPr>
            </w:pPr>
          </w:p>
        </w:tc>
      </w:tr>
      <w:tr w:rsidR="00C87813" w:rsidRPr="001423E1" w14:paraId="158A7B8D" w14:textId="77777777" w:rsidTr="00677972">
        <w:trPr>
          <w:trHeight w:val="225"/>
        </w:trPr>
        <w:tc>
          <w:tcPr>
            <w:tcW w:w="8107" w:type="dxa"/>
          </w:tcPr>
          <w:p w14:paraId="6E7D9774" w14:textId="77777777" w:rsidR="00C87813" w:rsidRPr="001423E1" w:rsidRDefault="00C87813" w:rsidP="00EF37E8">
            <w:pPr>
              <w:pStyle w:val="TableParagraph"/>
              <w:spacing w:line="276" w:lineRule="auto"/>
              <w:ind w:left="590" w:hanging="245"/>
              <w:rPr>
                <w:rFonts w:ascii="Arial Narrow" w:hAnsi="Arial Narrow"/>
                <w:lang w:val="es-MX"/>
              </w:rPr>
            </w:pPr>
            <w:r w:rsidRPr="001423E1">
              <w:rPr>
                <w:rFonts w:ascii="Arial Narrow" w:hAnsi="Arial Narrow"/>
                <w:lang w:val="es-MX"/>
              </w:rPr>
              <w:t xml:space="preserve">b). Formulación y fiscalización presupuestal; inteligencia financiera; contabilidad y/o auditoria gubernamental. </w:t>
            </w:r>
          </w:p>
        </w:tc>
        <w:tc>
          <w:tcPr>
            <w:tcW w:w="711" w:type="dxa"/>
          </w:tcPr>
          <w:p w14:paraId="63282118" w14:textId="77777777" w:rsidR="00C87813" w:rsidRPr="001423E1" w:rsidRDefault="00C87813" w:rsidP="00974914">
            <w:pPr>
              <w:pStyle w:val="TableParagraph"/>
              <w:rPr>
                <w:rFonts w:ascii="Times New Roman"/>
                <w:sz w:val="24"/>
                <w:szCs w:val="28"/>
                <w:lang w:val="es-MX"/>
              </w:rPr>
            </w:pPr>
          </w:p>
        </w:tc>
      </w:tr>
      <w:tr w:rsidR="00C87813" w:rsidRPr="001423E1" w14:paraId="1F9841EA" w14:textId="77777777" w:rsidTr="00677972">
        <w:trPr>
          <w:trHeight w:val="230"/>
        </w:trPr>
        <w:tc>
          <w:tcPr>
            <w:tcW w:w="8107" w:type="dxa"/>
          </w:tcPr>
          <w:p w14:paraId="7CB27DED" w14:textId="77777777" w:rsidR="00C87813" w:rsidRPr="001423E1" w:rsidRDefault="00C87813" w:rsidP="00EF37E8">
            <w:pPr>
              <w:pStyle w:val="TableParagraph"/>
              <w:spacing w:before="3" w:line="276" w:lineRule="auto"/>
              <w:ind w:left="590" w:hanging="245"/>
              <w:rPr>
                <w:rFonts w:ascii="Arial Narrow" w:hAnsi="Arial Narrow"/>
                <w:lang w:val="es-MX"/>
              </w:rPr>
            </w:pPr>
            <w:r w:rsidRPr="001423E1">
              <w:rPr>
                <w:rFonts w:ascii="Arial Narrow" w:hAnsi="Arial Narrow"/>
                <w:lang w:val="es-MX"/>
              </w:rPr>
              <w:t>c). Procuración o administración de justicia, en particular, sistema penal acusatorio;</w:t>
            </w:r>
          </w:p>
        </w:tc>
        <w:tc>
          <w:tcPr>
            <w:tcW w:w="711" w:type="dxa"/>
          </w:tcPr>
          <w:p w14:paraId="6695E5A8" w14:textId="77777777" w:rsidR="00C87813" w:rsidRPr="001423E1" w:rsidRDefault="00C87813" w:rsidP="00974914">
            <w:pPr>
              <w:pStyle w:val="TableParagraph"/>
              <w:rPr>
                <w:rFonts w:ascii="Times New Roman"/>
                <w:sz w:val="24"/>
                <w:szCs w:val="28"/>
                <w:lang w:val="es-MX"/>
              </w:rPr>
            </w:pPr>
          </w:p>
        </w:tc>
      </w:tr>
      <w:tr w:rsidR="00C87813" w:rsidRPr="001423E1" w14:paraId="1A8B8621" w14:textId="77777777" w:rsidTr="00677972">
        <w:trPr>
          <w:trHeight w:val="460"/>
        </w:trPr>
        <w:tc>
          <w:tcPr>
            <w:tcW w:w="8107" w:type="dxa"/>
          </w:tcPr>
          <w:p w14:paraId="2F25665B" w14:textId="77777777" w:rsidR="00C87813" w:rsidRPr="001423E1" w:rsidRDefault="00C87813" w:rsidP="00EF37E8">
            <w:pPr>
              <w:pStyle w:val="TableParagraph"/>
              <w:spacing w:before="2" w:line="276" w:lineRule="auto"/>
              <w:ind w:left="590" w:right="45" w:hanging="245"/>
              <w:rPr>
                <w:rFonts w:ascii="Arial Narrow" w:hAnsi="Arial Narrow"/>
                <w:lang w:val="es-MX"/>
              </w:rPr>
            </w:pPr>
            <w:r w:rsidRPr="001423E1">
              <w:rPr>
                <w:rFonts w:ascii="Arial Narrow" w:hAnsi="Arial Narrow"/>
                <w:lang w:val="es-MX"/>
              </w:rPr>
              <w:t>d). Manejo de plataformas digitales y tecnologías de la información; así como sistematización y uso de información gubernamental para la toma de decisiones.</w:t>
            </w:r>
          </w:p>
        </w:tc>
        <w:tc>
          <w:tcPr>
            <w:tcW w:w="711" w:type="dxa"/>
          </w:tcPr>
          <w:p w14:paraId="48D47B50" w14:textId="77777777" w:rsidR="00C87813" w:rsidRPr="001423E1" w:rsidRDefault="00C87813" w:rsidP="00974914">
            <w:pPr>
              <w:pStyle w:val="TableParagraph"/>
              <w:rPr>
                <w:rFonts w:ascii="Times New Roman"/>
                <w:sz w:val="24"/>
                <w:szCs w:val="28"/>
                <w:lang w:val="es-MX"/>
              </w:rPr>
            </w:pPr>
          </w:p>
        </w:tc>
      </w:tr>
      <w:tr w:rsidR="00C87813" w:rsidRPr="001423E1" w14:paraId="16CD41B9" w14:textId="77777777" w:rsidTr="00677972">
        <w:trPr>
          <w:trHeight w:val="228"/>
        </w:trPr>
        <w:tc>
          <w:tcPr>
            <w:tcW w:w="8107" w:type="dxa"/>
            <w:shd w:val="clear" w:color="auto" w:fill="D9D9D9"/>
          </w:tcPr>
          <w:p w14:paraId="75A56033" w14:textId="77777777" w:rsidR="00C87813" w:rsidRPr="001423E1" w:rsidRDefault="00C87813" w:rsidP="00CD6344">
            <w:pPr>
              <w:pStyle w:val="TableParagraph"/>
              <w:spacing w:line="276" w:lineRule="auto"/>
              <w:ind w:left="3835" w:right="2262" w:hanging="832"/>
              <w:jc w:val="center"/>
              <w:rPr>
                <w:rFonts w:ascii="Arial Narrow"/>
                <w:b/>
                <w:sz w:val="24"/>
                <w:szCs w:val="28"/>
                <w:lang w:val="es-MX"/>
              </w:rPr>
            </w:pPr>
            <w:r w:rsidRPr="001423E1">
              <w:rPr>
                <w:rFonts w:ascii="Arial Narrow"/>
                <w:b/>
                <w:szCs w:val="24"/>
                <w:lang w:val="es-MX"/>
              </w:rPr>
              <w:t>Suma total de puntos (A)</w:t>
            </w:r>
          </w:p>
        </w:tc>
        <w:tc>
          <w:tcPr>
            <w:tcW w:w="711" w:type="dxa"/>
            <w:shd w:val="clear" w:color="auto" w:fill="D9D9D9"/>
          </w:tcPr>
          <w:p w14:paraId="646877EA" w14:textId="77777777" w:rsidR="00C87813" w:rsidRPr="001423E1" w:rsidRDefault="00C87813" w:rsidP="00677972">
            <w:pPr>
              <w:pStyle w:val="TableParagraph"/>
              <w:ind w:left="-400" w:firstLine="400"/>
              <w:rPr>
                <w:rFonts w:ascii="Times New Roman"/>
                <w:sz w:val="24"/>
                <w:szCs w:val="28"/>
                <w:lang w:val="es-MX"/>
              </w:rPr>
            </w:pPr>
          </w:p>
        </w:tc>
      </w:tr>
    </w:tbl>
    <w:p w14:paraId="5B5F1765" w14:textId="77777777" w:rsidR="00C87813" w:rsidRPr="001423E1" w:rsidRDefault="00C87813" w:rsidP="00C87813">
      <w:pPr>
        <w:pStyle w:val="Textoindependiente"/>
        <w:spacing w:before="10"/>
        <w:rPr>
          <w:rFonts w:ascii="Arial Narrow"/>
          <w:sz w:val="22"/>
          <w:lang w:val="es-MX"/>
        </w:rPr>
      </w:pPr>
    </w:p>
    <w:p w14:paraId="6A115894" w14:textId="379BA92B" w:rsidR="00C87813" w:rsidRPr="001423E1" w:rsidRDefault="00C87813" w:rsidP="00C87813">
      <w:pPr>
        <w:ind w:left="520"/>
        <w:rPr>
          <w:rFonts w:ascii="Arial Narrow"/>
          <w:szCs w:val="24"/>
          <w:lang w:val="es-MX"/>
        </w:rPr>
      </w:pPr>
      <w:r w:rsidRPr="001423E1">
        <w:rPr>
          <w:rFonts w:ascii="Arial Narrow"/>
          <w:szCs w:val="24"/>
          <w:lang w:val="es-MX"/>
        </w:rPr>
        <w:t>Indicaciones:</w:t>
      </w:r>
    </w:p>
    <w:p w14:paraId="2D077029" w14:textId="77777777" w:rsidR="00CA4499" w:rsidRPr="001423E1" w:rsidRDefault="00C87813" w:rsidP="00CA4499">
      <w:pPr>
        <w:pStyle w:val="Prrafodelista"/>
        <w:numPr>
          <w:ilvl w:val="0"/>
          <w:numId w:val="1"/>
        </w:numPr>
        <w:tabs>
          <w:tab w:val="left" w:pos="1134"/>
        </w:tabs>
        <w:spacing w:before="15"/>
        <w:ind w:left="1276" w:right="-568" w:hanging="283"/>
        <w:rPr>
          <w:rFonts w:ascii="Arial Narrow" w:hAnsi="Arial Narrow"/>
          <w:szCs w:val="24"/>
          <w:lang w:val="es-MX"/>
        </w:rPr>
      </w:pPr>
      <w:r w:rsidRPr="001423E1">
        <w:rPr>
          <w:rFonts w:ascii="Arial Narrow" w:hAnsi="Arial Narrow"/>
          <w:szCs w:val="24"/>
          <w:lang w:val="es-MX"/>
        </w:rPr>
        <w:t xml:space="preserve">Asignar cualquiera de los siguientes valores: </w:t>
      </w:r>
      <w:r w:rsidR="000B7476" w:rsidRPr="001423E1">
        <w:rPr>
          <w:rFonts w:ascii="Arial Narrow" w:hAnsi="Arial Narrow"/>
          <w:szCs w:val="24"/>
          <w:lang w:val="es-MX"/>
        </w:rPr>
        <w:t>insuficiente (1), básic</w:t>
      </w:r>
      <w:r w:rsidR="00443BCC" w:rsidRPr="001423E1">
        <w:rPr>
          <w:rFonts w:ascii="Arial Narrow" w:hAnsi="Arial Narrow"/>
          <w:szCs w:val="24"/>
          <w:lang w:val="es-MX"/>
        </w:rPr>
        <w:t>a</w:t>
      </w:r>
      <w:r w:rsidR="000B7476" w:rsidRPr="001423E1">
        <w:rPr>
          <w:rFonts w:ascii="Arial Narrow" w:hAnsi="Arial Narrow"/>
          <w:szCs w:val="24"/>
          <w:lang w:val="es-MX"/>
        </w:rPr>
        <w:t xml:space="preserve"> (2), buen</w:t>
      </w:r>
      <w:r w:rsidR="00443BCC" w:rsidRPr="001423E1">
        <w:rPr>
          <w:rFonts w:ascii="Arial Narrow" w:hAnsi="Arial Narrow"/>
          <w:szCs w:val="24"/>
          <w:lang w:val="es-MX"/>
        </w:rPr>
        <w:t>a</w:t>
      </w:r>
      <w:r w:rsidR="000B7476" w:rsidRPr="001423E1">
        <w:rPr>
          <w:rFonts w:ascii="Arial Narrow" w:hAnsi="Arial Narrow"/>
          <w:szCs w:val="24"/>
          <w:lang w:val="es-MX"/>
        </w:rPr>
        <w:t xml:space="preserve"> (3) y excelente (4).</w:t>
      </w:r>
    </w:p>
    <w:p w14:paraId="6963791F" w14:textId="02819162" w:rsidR="00C87813" w:rsidRPr="001423E1" w:rsidRDefault="00C87813" w:rsidP="00CA4499">
      <w:pPr>
        <w:pStyle w:val="Prrafodelista"/>
        <w:numPr>
          <w:ilvl w:val="0"/>
          <w:numId w:val="1"/>
        </w:numPr>
        <w:tabs>
          <w:tab w:val="left" w:pos="1134"/>
        </w:tabs>
        <w:spacing w:before="15"/>
        <w:ind w:left="1276" w:right="-568" w:hanging="283"/>
        <w:rPr>
          <w:rFonts w:ascii="Arial Narrow" w:hAnsi="Arial Narrow"/>
          <w:szCs w:val="24"/>
          <w:lang w:val="es-MX"/>
        </w:rPr>
      </w:pPr>
      <w:r w:rsidRPr="001423E1">
        <w:rPr>
          <w:rFonts w:ascii="Arial Narrow"/>
          <w:szCs w:val="24"/>
          <w:lang w:val="es-MX"/>
        </w:rPr>
        <w:t xml:space="preserve">La suma total no puede ser mayor a cuarenta y </w:t>
      </w:r>
      <w:r w:rsidR="001423E1" w:rsidRPr="001423E1">
        <w:rPr>
          <w:rFonts w:ascii="Arial Narrow"/>
          <w:szCs w:val="24"/>
          <w:lang w:val="es-MX"/>
        </w:rPr>
        <w:t>ocho</w:t>
      </w:r>
      <w:r w:rsidRPr="001423E1">
        <w:rPr>
          <w:rFonts w:ascii="Arial Narrow"/>
          <w:szCs w:val="24"/>
          <w:lang w:val="es-MX"/>
        </w:rPr>
        <w:t xml:space="preserve"> (4</w:t>
      </w:r>
      <w:r w:rsidR="001423E1" w:rsidRPr="001423E1">
        <w:rPr>
          <w:rFonts w:ascii="Arial Narrow"/>
          <w:szCs w:val="24"/>
          <w:lang w:val="es-MX"/>
        </w:rPr>
        <w:t>8</w:t>
      </w:r>
      <w:r w:rsidRPr="001423E1">
        <w:rPr>
          <w:rFonts w:ascii="Arial Narrow"/>
          <w:szCs w:val="24"/>
          <w:lang w:val="es-MX"/>
        </w:rPr>
        <w:t>)</w:t>
      </w:r>
      <w:r w:rsidRPr="001423E1">
        <w:rPr>
          <w:rFonts w:ascii="Arial Narrow"/>
          <w:spacing w:val="-8"/>
          <w:szCs w:val="24"/>
          <w:lang w:val="es-MX"/>
        </w:rPr>
        <w:t xml:space="preserve"> </w:t>
      </w:r>
      <w:r w:rsidRPr="001423E1">
        <w:rPr>
          <w:rFonts w:ascii="Arial Narrow"/>
          <w:szCs w:val="24"/>
          <w:lang w:val="es-MX"/>
        </w:rPr>
        <w:t>puntos.</w:t>
      </w:r>
    </w:p>
    <w:p w14:paraId="282A9419" w14:textId="77777777" w:rsidR="00C87813" w:rsidRPr="001423E1" w:rsidRDefault="00C87813" w:rsidP="00C87813">
      <w:pPr>
        <w:pStyle w:val="Textoindependiente"/>
        <w:rPr>
          <w:rFonts w:ascii="Arial Narrow"/>
          <w:sz w:val="15"/>
          <w:lang w:val="es-MX"/>
        </w:rPr>
      </w:pPr>
    </w:p>
    <w:tbl>
      <w:tblPr>
        <w:tblStyle w:val="TableNormal"/>
        <w:tblW w:w="881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7"/>
        <w:gridCol w:w="709"/>
      </w:tblGrid>
      <w:tr w:rsidR="00C87813" w:rsidRPr="001423E1" w14:paraId="336D96B1" w14:textId="77777777" w:rsidTr="00677972">
        <w:trPr>
          <w:trHeight w:val="442"/>
        </w:trPr>
        <w:tc>
          <w:tcPr>
            <w:tcW w:w="8107" w:type="dxa"/>
            <w:shd w:val="clear" w:color="auto" w:fill="D9D9D9"/>
          </w:tcPr>
          <w:p w14:paraId="048043E6" w14:textId="77777777" w:rsidR="00C87813" w:rsidRPr="001423E1" w:rsidRDefault="00C87813" w:rsidP="001A5647">
            <w:pPr>
              <w:pStyle w:val="TableParagraph"/>
              <w:spacing w:before="2" w:line="276" w:lineRule="auto"/>
              <w:ind w:left="306" w:hanging="191"/>
              <w:rPr>
                <w:rFonts w:ascii="Arial Narrow" w:hAnsi="Arial Narrow"/>
                <w:szCs w:val="24"/>
                <w:lang w:val="es-MX"/>
              </w:rPr>
            </w:pPr>
            <w:r w:rsidRPr="001423E1">
              <w:rPr>
                <w:rFonts w:ascii="Arial Narrow" w:hAnsi="Arial Narrow"/>
                <w:szCs w:val="24"/>
                <w:lang w:val="es-MX"/>
              </w:rPr>
              <w:t>2. Experiencia o conocimiento en el diseño, implementación, evaluación y/o análisis de política pública.</w:t>
            </w:r>
          </w:p>
        </w:tc>
        <w:tc>
          <w:tcPr>
            <w:tcW w:w="709" w:type="dxa"/>
          </w:tcPr>
          <w:p w14:paraId="47B9869A" w14:textId="77777777" w:rsidR="00C87813" w:rsidRPr="001423E1" w:rsidRDefault="00C87813" w:rsidP="00974914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  <w:tr w:rsidR="00C87813" w:rsidRPr="001423E1" w14:paraId="6B6C00BC" w14:textId="77777777" w:rsidTr="00677972">
        <w:trPr>
          <w:trHeight w:val="230"/>
        </w:trPr>
        <w:tc>
          <w:tcPr>
            <w:tcW w:w="8107" w:type="dxa"/>
            <w:shd w:val="clear" w:color="auto" w:fill="D9D9D9"/>
          </w:tcPr>
          <w:p w14:paraId="0E3AC87D" w14:textId="77777777" w:rsidR="00C87813" w:rsidRPr="00EF37E8" w:rsidRDefault="00C87813" w:rsidP="001A5647">
            <w:pPr>
              <w:pStyle w:val="TableParagraph"/>
              <w:spacing w:before="2" w:line="276" w:lineRule="auto"/>
              <w:ind w:left="306" w:hanging="191"/>
              <w:rPr>
                <w:rFonts w:ascii="Arial Narrow" w:hAnsi="Arial Narrow"/>
                <w:szCs w:val="24"/>
                <w:lang w:val="es-MX"/>
              </w:rPr>
            </w:pPr>
            <w:r w:rsidRPr="001423E1">
              <w:rPr>
                <w:rFonts w:ascii="Arial Narrow" w:hAnsi="Arial Narrow"/>
                <w:szCs w:val="24"/>
                <w:lang w:val="es-MX"/>
              </w:rPr>
              <w:t>3. Experiencia o conocimiento en el diseño de indicadores y metodologías en las materias de esta convocatoria.</w:t>
            </w:r>
          </w:p>
        </w:tc>
        <w:tc>
          <w:tcPr>
            <w:tcW w:w="709" w:type="dxa"/>
          </w:tcPr>
          <w:p w14:paraId="002A2221" w14:textId="77777777" w:rsidR="00C87813" w:rsidRPr="00443BCC" w:rsidRDefault="00C87813" w:rsidP="00974914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  <w:tr w:rsidR="00C87813" w:rsidRPr="001423E1" w14:paraId="2C2F4B6A" w14:textId="77777777" w:rsidTr="00677972">
        <w:trPr>
          <w:trHeight w:val="305"/>
        </w:trPr>
        <w:tc>
          <w:tcPr>
            <w:tcW w:w="8107" w:type="dxa"/>
            <w:shd w:val="clear" w:color="auto" w:fill="D9D9D9"/>
          </w:tcPr>
          <w:p w14:paraId="296527B5" w14:textId="77777777" w:rsidR="00C87813" w:rsidRPr="00EF37E8" w:rsidRDefault="00C87813" w:rsidP="001A5647">
            <w:pPr>
              <w:pStyle w:val="TableParagraph"/>
              <w:spacing w:before="2" w:line="276" w:lineRule="auto"/>
              <w:ind w:left="306" w:right="91" w:hanging="191"/>
              <w:rPr>
                <w:rFonts w:ascii="Arial Narrow" w:hAnsi="Arial Narrow"/>
                <w:szCs w:val="24"/>
                <w:lang w:val="es-MX"/>
              </w:rPr>
            </w:pPr>
            <w:r w:rsidRPr="00EF37E8">
              <w:rPr>
                <w:rFonts w:ascii="Arial Narrow" w:hAnsi="Arial Narrow"/>
                <w:szCs w:val="24"/>
                <w:lang w:val="es-MX"/>
              </w:rPr>
              <w:t>4. Experiencia en vinculación con organizaciones sociales o académicas; específicamente en la formación de redes.</w:t>
            </w:r>
          </w:p>
        </w:tc>
        <w:tc>
          <w:tcPr>
            <w:tcW w:w="709" w:type="dxa"/>
          </w:tcPr>
          <w:p w14:paraId="28B112E9" w14:textId="77777777" w:rsidR="00C87813" w:rsidRPr="00443BCC" w:rsidRDefault="00C87813" w:rsidP="00974914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C87813" w:rsidRPr="001423E1" w14:paraId="2165CBB6" w14:textId="77777777" w:rsidTr="00677972">
        <w:trPr>
          <w:trHeight w:val="228"/>
        </w:trPr>
        <w:tc>
          <w:tcPr>
            <w:tcW w:w="8107" w:type="dxa"/>
            <w:shd w:val="clear" w:color="auto" w:fill="D9D9D9"/>
          </w:tcPr>
          <w:p w14:paraId="2D6CE206" w14:textId="7CF2A55D" w:rsidR="00C87813" w:rsidRPr="00EF37E8" w:rsidRDefault="00C87813" w:rsidP="001A5647">
            <w:pPr>
              <w:pStyle w:val="TableParagraph"/>
              <w:spacing w:line="276" w:lineRule="auto"/>
              <w:ind w:left="306" w:hanging="191"/>
              <w:rPr>
                <w:rFonts w:ascii="Arial Narrow" w:hAnsi="Arial Narrow"/>
                <w:szCs w:val="24"/>
                <w:lang w:val="es-MX"/>
              </w:rPr>
            </w:pPr>
            <w:r w:rsidRPr="00EF37E8">
              <w:rPr>
                <w:rFonts w:ascii="Arial Narrow" w:hAnsi="Arial Narrow"/>
                <w:szCs w:val="24"/>
                <w:lang w:val="es-MX"/>
              </w:rPr>
              <w:t xml:space="preserve">5. Experiencia en </w:t>
            </w:r>
            <w:r w:rsidR="00443BCC" w:rsidRPr="00EF37E8">
              <w:rPr>
                <w:rFonts w:ascii="Arial Narrow" w:hAnsi="Arial Narrow"/>
                <w:szCs w:val="24"/>
                <w:lang w:val="es-MX"/>
              </w:rPr>
              <w:t>coordinación</w:t>
            </w:r>
            <w:r w:rsidRPr="00EF37E8">
              <w:rPr>
                <w:rFonts w:ascii="Arial Narrow" w:hAnsi="Arial Narrow"/>
                <w:szCs w:val="24"/>
                <w:lang w:val="es-MX"/>
              </w:rPr>
              <w:t xml:space="preserve"> interinstitucional e intergubernamental.</w:t>
            </w:r>
          </w:p>
        </w:tc>
        <w:tc>
          <w:tcPr>
            <w:tcW w:w="709" w:type="dxa"/>
          </w:tcPr>
          <w:p w14:paraId="4527C2B7" w14:textId="77777777" w:rsidR="00C87813" w:rsidRPr="00443BCC" w:rsidRDefault="00C87813" w:rsidP="00974914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  <w:tr w:rsidR="00C87813" w:rsidRPr="001423E1" w14:paraId="4C4FAC06" w14:textId="77777777" w:rsidTr="00677972">
        <w:trPr>
          <w:trHeight w:val="230"/>
        </w:trPr>
        <w:tc>
          <w:tcPr>
            <w:tcW w:w="8107" w:type="dxa"/>
            <w:shd w:val="clear" w:color="auto" w:fill="D9D9D9"/>
          </w:tcPr>
          <w:p w14:paraId="5944C7CD" w14:textId="77777777" w:rsidR="00C87813" w:rsidRPr="00EF37E8" w:rsidRDefault="00C87813" w:rsidP="001A5647">
            <w:pPr>
              <w:pStyle w:val="TableParagraph"/>
              <w:spacing w:before="3" w:line="276" w:lineRule="auto"/>
              <w:ind w:left="306" w:hanging="191"/>
              <w:rPr>
                <w:rFonts w:ascii="Arial Narrow"/>
                <w:szCs w:val="24"/>
                <w:lang w:val="es-MX"/>
              </w:rPr>
            </w:pPr>
            <w:r w:rsidRPr="00EF37E8">
              <w:rPr>
                <w:rFonts w:ascii="Arial Narrow"/>
                <w:szCs w:val="24"/>
                <w:lang w:val="es-MX"/>
              </w:rPr>
              <w:t>6. Reconocimiento p</w:t>
            </w:r>
            <w:r w:rsidRPr="00EF37E8">
              <w:rPr>
                <w:rFonts w:ascii="Arial Narrow"/>
                <w:szCs w:val="24"/>
                <w:lang w:val="es-MX"/>
              </w:rPr>
              <w:t>ú</w:t>
            </w:r>
            <w:r w:rsidRPr="00EF37E8">
              <w:rPr>
                <w:rFonts w:ascii="Arial Narrow"/>
                <w:szCs w:val="24"/>
                <w:lang w:val="es-MX"/>
              </w:rPr>
              <w:t>blico en funciones de liderazgo institucional o social.</w:t>
            </w:r>
          </w:p>
        </w:tc>
        <w:tc>
          <w:tcPr>
            <w:tcW w:w="709" w:type="dxa"/>
          </w:tcPr>
          <w:p w14:paraId="3EB1F6A3" w14:textId="77777777" w:rsidR="00C87813" w:rsidRPr="00823DCA" w:rsidRDefault="00C87813" w:rsidP="00974914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  <w:tr w:rsidR="001A5647" w:rsidRPr="001423E1" w14:paraId="298996AC" w14:textId="77777777" w:rsidTr="00677972">
        <w:trPr>
          <w:trHeight w:val="230"/>
        </w:trPr>
        <w:tc>
          <w:tcPr>
            <w:tcW w:w="8107" w:type="dxa"/>
            <w:shd w:val="clear" w:color="auto" w:fill="D9D9D9"/>
          </w:tcPr>
          <w:p w14:paraId="7D0B7DD9" w14:textId="0BA65EFC" w:rsidR="001A5647" w:rsidRPr="00EF37E8" w:rsidRDefault="001A5647" w:rsidP="001A5647">
            <w:pPr>
              <w:pStyle w:val="TableParagraph"/>
              <w:spacing w:before="3" w:line="276" w:lineRule="auto"/>
              <w:ind w:left="306" w:hanging="191"/>
              <w:rPr>
                <w:rFonts w:ascii="Arial Narrow"/>
                <w:szCs w:val="24"/>
                <w:lang w:val="es-MX"/>
              </w:rPr>
            </w:pPr>
            <w:r w:rsidRPr="00EF37E8">
              <w:rPr>
                <w:rFonts w:ascii="Arial Narrow" w:hAnsi="Arial Narrow"/>
                <w:szCs w:val="24"/>
                <w:lang w:val="es-MX"/>
              </w:rPr>
              <w:t>7. Experiencia laboral o conocimiento de la administración pública federal, estatal o municipal.</w:t>
            </w:r>
          </w:p>
        </w:tc>
        <w:tc>
          <w:tcPr>
            <w:tcW w:w="709" w:type="dxa"/>
          </w:tcPr>
          <w:p w14:paraId="3CE7F407" w14:textId="77777777" w:rsidR="001A5647" w:rsidRPr="00823DCA" w:rsidRDefault="001A5647" w:rsidP="001A5647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  <w:tr w:rsidR="001A5647" w:rsidRPr="001423E1" w14:paraId="256FE664" w14:textId="77777777" w:rsidTr="00677972">
        <w:trPr>
          <w:trHeight w:val="230"/>
        </w:trPr>
        <w:tc>
          <w:tcPr>
            <w:tcW w:w="8107" w:type="dxa"/>
            <w:shd w:val="clear" w:color="auto" w:fill="D9D9D9"/>
          </w:tcPr>
          <w:p w14:paraId="5DA2E0C4" w14:textId="08969F59" w:rsidR="001A5647" w:rsidRPr="00EF37E8" w:rsidRDefault="001A5647" w:rsidP="001A5647">
            <w:pPr>
              <w:pStyle w:val="TableParagraph"/>
              <w:spacing w:before="3" w:line="276" w:lineRule="auto"/>
              <w:ind w:left="306" w:hanging="191"/>
              <w:rPr>
                <w:rFonts w:ascii="Arial Narrow"/>
                <w:szCs w:val="24"/>
                <w:lang w:val="es-MX"/>
              </w:rPr>
            </w:pPr>
            <w:r w:rsidRPr="00EF37E8">
              <w:rPr>
                <w:rFonts w:ascii="Arial Narrow" w:hAnsi="Arial Narrow"/>
                <w:szCs w:val="24"/>
                <w:lang w:val="es-MX"/>
              </w:rPr>
              <w:t>8. Experiencia de participación en cuerpos colegiados o mecanismos de participación ciudadana.</w:t>
            </w:r>
          </w:p>
        </w:tc>
        <w:tc>
          <w:tcPr>
            <w:tcW w:w="709" w:type="dxa"/>
          </w:tcPr>
          <w:p w14:paraId="4C95AF38" w14:textId="77777777" w:rsidR="001A5647" w:rsidRPr="00823DCA" w:rsidRDefault="001A5647" w:rsidP="001A5647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  <w:tr w:rsidR="001A5647" w:rsidRPr="001423E1" w14:paraId="7091D5A8" w14:textId="77777777" w:rsidTr="00677972">
        <w:trPr>
          <w:trHeight w:val="230"/>
        </w:trPr>
        <w:tc>
          <w:tcPr>
            <w:tcW w:w="8107" w:type="dxa"/>
            <w:shd w:val="clear" w:color="auto" w:fill="D9D9D9"/>
          </w:tcPr>
          <w:p w14:paraId="45FAB301" w14:textId="25BE829F" w:rsidR="001A5647" w:rsidRPr="00EF37E8" w:rsidRDefault="001A5647" w:rsidP="001A5647">
            <w:pPr>
              <w:pStyle w:val="TableParagraph"/>
              <w:spacing w:before="3" w:line="276" w:lineRule="auto"/>
              <w:ind w:left="306" w:hanging="191"/>
              <w:rPr>
                <w:rFonts w:ascii="Arial Narrow" w:hAnsi="Arial Narrow"/>
                <w:szCs w:val="24"/>
                <w:lang w:val="es-MX"/>
              </w:rPr>
            </w:pPr>
            <w:r w:rsidRPr="00EF37E8">
              <w:rPr>
                <w:rFonts w:ascii="Arial Narrow" w:hAnsi="Arial Narrow"/>
                <w:szCs w:val="24"/>
                <w:lang w:val="es-MX"/>
              </w:rPr>
              <w:lastRenderedPageBreak/>
              <w:t>9. Gozar de buena reputación pública.</w:t>
            </w:r>
          </w:p>
        </w:tc>
        <w:tc>
          <w:tcPr>
            <w:tcW w:w="709" w:type="dxa"/>
          </w:tcPr>
          <w:p w14:paraId="3DB1FF09" w14:textId="77777777" w:rsidR="001A5647" w:rsidRPr="00823DCA" w:rsidRDefault="001A5647" w:rsidP="001A5647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  <w:tr w:rsidR="001A5647" w:rsidRPr="00E234FB" w14:paraId="5217300D" w14:textId="77777777" w:rsidTr="00677972">
        <w:trPr>
          <w:trHeight w:val="230"/>
        </w:trPr>
        <w:tc>
          <w:tcPr>
            <w:tcW w:w="8107" w:type="dxa"/>
            <w:shd w:val="clear" w:color="auto" w:fill="D9D9D9"/>
          </w:tcPr>
          <w:p w14:paraId="7E445357" w14:textId="5063705D" w:rsidR="001A5647" w:rsidRPr="00EF37E8" w:rsidRDefault="001A5647" w:rsidP="001A5647">
            <w:pPr>
              <w:pStyle w:val="TableParagraph"/>
              <w:spacing w:before="3" w:line="276" w:lineRule="auto"/>
              <w:ind w:left="306" w:hanging="191"/>
              <w:rPr>
                <w:rFonts w:ascii="Arial Narrow" w:hAnsi="Arial Narrow"/>
                <w:szCs w:val="24"/>
                <w:lang w:val="es-MX"/>
              </w:rPr>
            </w:pPr>
            <w:r w:rsidRPr="00EF37E8">
              <w:rPr>
                <w:rFonts w:ascii="Arial Narrow" w:hAnsi="Arial Narrow"/>
                <w:szCs w:val="24"/>
                <w:lang w:val="es-MX"/>
              </w:rPr>
              <w:t>10. Objetividad, autonomía e independencia</w:t>
            </w:r>
          </w:p>
        </w:tc>
        <w:tc>
          <w:tcPr>
            <w:tcW w:w="709" w:type="dxa"/>
          </w:tcPr>
          <w:p w14:paraId="1E3E2B7E" w14:textId="77777777" w:rsidR="001A5647" w:rsidRPr="00823DCA" w:rsidRDefault="001A5647" w:rsidP="001A5647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  <w:tr w:rsidR="001A5647" w:rsidRPr="001423E1" w14:paraId="434119D9" w14:textId="77777777" w:rsidTr="00677972">
        <w:trPr>
          <w:trHeight w:val="230"/>
        </w:trPr>
        <w:tc>
          <w:tcPr>
            <w:tcW w:w="8107" w:type="dxa"/>
            <w:shd w:val="clear" w:color="auto" w:fill="D9D9D9"/>
          </w:tcPr>
          <w:p w14:paraId="301C9A49" w14:textId="255531C7" w:rsidR="001A5647" w:rsidRPr="00EF37E8" w:rsidRDefault="001A5647" w:rsidP="001A5647">
            <w:pPr>
              <w:pStyle w:val="TableParagraph"/>
              <w:spacing w:before="3" w:line="276" w:lineRule="auto"/>
              <w:ind w:left="306" w:hanging="191"/>
              <w:rPr>
                <w:rFonts w:ascii="Arial Narrow" w:hAnsi="Arial Narrow"/>
                <w:szCs w:val="24"/>
                <w:lang w:val="es-MX"/>
              </w:rPr>
            </w:pPr>
            <w:r w:rsidRPr="00EF37E8">
              <w:rPr>
                <w:rFonts w:ascii="Arial Narrow" w:hAnsi="Arial Narrow"/>
                <w:szCs w:val="24"/>
                <w:lang w:val="es-MX"/>
              </w:rPr>
              <w:t>11. Calidad, estructura y argumentos presentados en su exposición de motivos.</w:t>
            </w:r>
          </w:p>
        </w:tc>
        <w:tc>
          <w:tcPr>
            <w:tcW w:w="709" w:type="dxa"/>
          </w:tcPr>
          <w:p w14:paraId="5457B17E" w14:textId="77777777" w:rsidR="001A5647" w:rsidRPr="00823DCA" w:rsidRDefault="001A5647" w:rsidP="001A5647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  <w:tr w:rsidR="001A5647" w:rsidRPr="001423E1" w14:paraId="3E62131A" w14:textId="77777777" w:rsidTr="00677972">
        <w:trPr>
          <w:trHeight w:val="230"/>
        </w:trPr>
        <w:tc>
          <w:tcPr>
            <w:tcW w:w="8107" w:type="dxa"/>
            <w:shd w:val="clear" w:color="auto" w:fill="D9D9D9"/>
          </w:tcPr>
          <w:p w14:paraId="418500BE" w14:textId="4BC6D138" w:rsidR="001A5647" w:rsidRPr="00EF37E8" w:rsidRDefault="001A5647" w:rsidP="001A5647">
            <w:pPr>
              <w:pStyle w:val="TableParagraph"/>
              <w:spacing w:before="3" w:line="276" w:lineRule="auto"/>
              <w:ind w:left="306" w:hanging="191"/>
              <w:rPr>
                <w:rFonts w:ascii="Arial Narrow" w:hAnsi="Arial Narrow"/>
                <w:szCs w:val="24"/>
                <w:lang w:val="es-MX"/>
              </w:rPr>
            </w:pPr>
            <w:r w:rsidRPr="00EF37E8">
              <w:rPr>
                <w:rFonts w:ascii="Arial Narrow" w:hAnsi="Arial Narrow"/>
                <w:szCs w:val="24"/>
                <w:lang w:val="es-MX"/>
              </w:rPr>
              <w:t>12. Correspondencia entre la trayectoria profesional y las funciones del Comité de Participación Ciudadana del SEA.</w:t>
            </w:r>
          </w:p>
        </w:tc>
        <w:tc>
          <w:tcPr>
            <w:tcW w:w="709" w:type="dxa"/>
          </w:tcPr>
          <w:p w14:paraId="267A56D6" w14:textId="77777777" w:rsidR="001A5647" w:rsidRPr="00823DCA" w:rsidRDefault="001A5647" w:rsidP="001A5647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  <w:tr w:rsidR="001A5647" w:rsidRPr="001423E1" w14:paraId="1F49F976" w14:textId="77777777" w:rsidTr="00677972">
        <w:trPr>
          <w:trHeight w:val="230"/>
        </w:trPr>
        <w:tc>
          <w:tcPr>
            <w:tcW w:w="8107" w:type="dxa"/>
            <w:shd w:val="clear" w:color="auto" w:fill="D9D9D9"/>
          </w:tcPr>
          <w:p w14:paraId="3DD6D1A5" w14:textId="73F3ECC5" w:rsidR="001A5647" w:rsidRDefault="001A5647" w:rsidP="001A5647">
            <w:pPr>
              <w:pStyle w:val="TableParagraph"/>
              <w:spacing w:before="3" w:line="276" w:lineRule="auto"/>
              <w:ind w:left="306" w:hanging="191"/>
              <w:jc w:val="center"/>
              <w:rPr>
                <w:rFonts w:ascii="Arial Narrow" w:hAnsi="Arial Narrow"/>
                <w:sz w:val="24"/>
                <w:szCs w:val="28"/>
                <w:lang w:val="es-MX"/>
              </w:rPr>
            </w:pPr>
            <w:r w:rsidRPr="00EF37E8">
              <w:rPr>
                <w:rFonts w:ascii="Arial Narrow"/>
                <w:b/>
                <w:szCs w:val="24"/>
                <w:lang w:val="es-MX"/>
              </w:rPr>
              <w:t>Suma total de puntos (B)</w:t>
            </w:r>
          </w:p>
        </w:tc>
        <w:tc>
          <w:tcPr>
            <w:tcW w:w="709" w:type="dxa"/>
          </w:tcPr>
          <w:p w14:paraId="75357803" w14:textId="77777777" w:rsidR="001A5647" w:rsidRPr="00823DCA" w:rsidRDefault="001A5647" w:rsidP="001A5647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</w:tbl>
    <w:p w14:paraId="023AC716" w14:textId="77777777" w:rsidR="00C87813" w:rsidRPr="00823DCA" w:rsidRDefault="00C87813" w:rsidP="00C87813">
      <w:pPr>
        <w:pStyle w:val="Textoindependiente"/>
        <w:spacing w:before="10"/>
        <w:rPr>
          <w:rFonts w:ascii="Arial Narrow"/>
          <w:sz w:val="9"/>
          <w:lang w:val="es-MX"/>
        </w:rPr>
      </w:pPr>
    </w:p>
    <w:p w14:paraId="23F44A2C" w14:textId="18F415F7" w:rsidR="00C87813" w:rsidRPr="001A5647" w:rsidRDefault="00C87813" w:rsidP="00C87813">
      <w:pPr>
        <w:spacing w:before="99"/>
        <w:ind w:left="520"/>
        <w:rPr>
          <w:rFonts w:ascii="Arial Narrow" w:hAnsi="Arial Narrow"/>
          <w:b/>
          <w:bCs/>
          <w:szCs w:val="24"/>
          <w:lang w:val="es-MX"/>
        </w:rPr>
      </w:pPr>
      <w:r w:rsidRPr="001A5647">
        <w:rPr>
          <w:rFonts w:ascii="Arial Narrow" w:hAnsi="Arial Narrow"/>
          <w:b/>
          <w:bCs/>
          <w:szCs w:val="24"/>
          <w:lang w:val="es-MX"/>
        </w:rPr>
        <w:t xml:space="preserve">La suma total de puntos de A y B no deberá ser mayor a cincuenta y </w:t>
      </w:r>
      <w:r w:rsidR="001423E1">
        <w:rPr>
          <w:rFonts w:ascii="Arial Narrow" w:hAnsi="Arial Narrow"/>
          <w:b/>
          <w:bCs/>
          <w:szCs w:val="24"/>
          <w:lang w:val="es-MX"/>
        </w:rPr>
        <w:t>seis</w:t>
      </w:r>
      <w:r w:rsidRPr="001A5647">
        <w:rPr>
          <w:rFonts w:ascii="Arial Narrow" w:hAnsi="Arial Narrow"/>
          <w:b/>
          <w:bCs/>
          <w:szCs w:val="24"/>
          <w:lang w:val="es-MX"/>
        </w:rPr>
        <w:t xml:space="preserve"> (5</w:t>
      </w:r>
      <w:r w:rsidR="001423E1">
        <w:rPr>
          <w:rFonts w:ascii="Arial Narrow" w:hAnsi="Arial Narrow"/>
          <w:b/>
          <w:bCs/>
          <w:szCs w:val="24"/>
          <w:lang w:val="es-MX"/>
        </w:rPr>
        <w:t>6</w:t>
      </w:r>
      <w:r w:rsidRPr="001A5647">
        <w:rPr>
          <w:rFonts w:ascii="Arial Narrow" w:hAnsi="Arial Narrow"/>
          <w:b/>
          <w:bCs/>
          <w:szCs w:val="24"/>
          <w:lang w:val="es-MX"/>
        </w:rPr>
        <w:t>) puntos.</w:t>
      </w:r>
    </w:p>
    <w:p w14:paraId="6DCE2FC8" w14:textId="77777777" w:rsidR="00C87813" w:rsidRPr="00823DCA" w:rsidRDefault="001423E1" w:rsidP="00C87813">
      <w:pPr>
        <w:pStyle w:val="Textoindependiente"/>
        <w:spacing w:before="1"/>
        <w:rPr>
          <w:rFonts w:ascii="Arial Narrow"/>
          <w:sz w:val="11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194E0EA5">
                <wp:simplePos x="0" y="0"/>
                <wp:positionH relativeFrom="page">
                  <wp:posOffset>2893695</wp:posOffset>
                </wp:positionH>
                <wp:positionV relativeFrom="paragraph">
                  <wp:posOffset>109220</wp:posOffset>
                </wp:positionV>
                <wp:extent cx="1988185" cy="311150"/>
                <wp:effectExtent l="0" t="0" r="5715" b="6350"/>
                <wp:wrapTopAndBottom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185" cy="311150"/>
                          <a:chOff x="4557" y="172"/>
                          <a:chExt cx="3131" cy="490"/>
                        </a:xfrm>
                      </wpg:grpSpPr>
                      <wps:wsp>
                        <wps:cNvPr id="2" name="Rectangle 25"/>
                        <wps:cNvSpPr>
                          <a:spLocks/>
                        </wps:cNvSpPr>
                        <wps:spPr bwMode="auto">
                          <a:xfrm>
                            <a:off x="7568" y="182"/>
                            <a:ext cx="110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4"/>
                        <wps:cNvSpPr>
                          <a:spLocks/>
                        </wps:cNvSpPr>
                        <wps:spPr bwMode="auto">
                          <a:xfrm>
                            <a:off x="7203" y="182"/>
                            <a:ext cx="365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3"/>
                        <wps:cNvSpPr>
                          <a:spLocks/>
                        </wps:cNvSpPr>
                        <wps:spPr bwMode="auto">
                          <a:xfrm>
                            <a:off x="4572" y="182"/>
                            <a:ext cx="110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2"/>
                        <wps:cNvSpPr>
                          <a:spLocks/>
                        </wps:cNvSpPr>
                        <wps:spPr bwMode="auto">
                          <a:xfrm>
                            <a:off x="4682" y="182"/>
                            <a:ext cx="1246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1"/>
                        <wps:cNvSpPr>
                          <a:spLocks/>
                        </wps:cNvSpPr>
                        <wps:spPr bwMode="auto">
                          <a:xfrm>
                            <a:off x="5927" y="182"/>
                            <a:ext cx="1276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0"/>
                        <wps:cNvCnPr>
                          <a:cxnSpLocks/>
                        </wps:cNvCnPr>
                        <wps:spPr bwMode="auto">
                          <a:xfrm>
                            <a:off x="4567" y="417"/>
                            <a:ext cx="31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9"/>
                        <wps:cNvCnPr>
                          <a:cxnSpLocks/>
                        </wps:cNvCnPr>
                        <wps:spPr bwMode="auto">
                          <a:xfrm>
                            <a:off x="4562" y="172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8"/>
                        <wps:cNvCnPr>
                          <a:cxnSpLocks/>
                        </wps:cNvCnPr>
                        <wps:spPr bwMode="auto">
                          <a:xfrm>
                            <a:off x="4567" y="657"/>
                            <a:ext cx="31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7"/>
                        <wps:cNvCnPr>
                          <a:cxnSpLocks/>
                        </wps:cNvCnPr>
                        <wps:spPr bwMode="auto">
                          <a:xfrm>
                            <a:off x="7683" y="172"/>
                            <a:ext cx="0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6"/>
                        <wps:cNvSpPr txBox="1">
                          <a:spLocks/>
                        </wps:cNvSpPr>
                        <wps:spPr bwMode="auto">
                          <a:xfrm>
                            <a:off x="4562" y="177"/>
                            <a:ext cx="3121" cy="24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9AEDA2" w14:textId="77777777" w:rsidR="00335BBA" w:rsidRPr="001A5647" w:rsidRDefault="00335BBA" w:rsidP="00C87813">
                              <w:pPr>
                                <w:spacing w:before="2" w:line="227" w:lineRule="exact"/>
                                <w:ind w:left="480"/>
                                <w:rPr>
                                  <w:rFonts w:ascii="Arial Narrow"/>
                                  <w:b/>
                                  <w:szCs w:val="24"/>
                                  <w:lang w:val="es-MX"/>
                                </w:rPr>
                              </w:pPr>
                              <w:r w:rsidRPr="001A5647">
                                <w:rPr>
                                  <w:rFonts w:ascii="Arial Narrow"/>
                                  <w:b/>
                                  <w:szCs w:val="24"/>
                                  <w:lang w:val="es-MX"/>
                                </w:rPr>
                                <w:t>Suma total de puntos (A+B)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E0EA5" id="Group 15" o:spid="_x0000_s1026" style="position:absolute;margin-left:227.85pt;margin-top:8.6pt;width:156.55pt;height:24.5pt;z-index:251660288;mso-wrap-distance-left:0;mso-wrap-distance-right:0;mso-position-horizontal-relative:page" coordorigin="4557,172" coordsize="3131,4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">
                <v:rect id="Rectangle 25" o:spid="_x0000_s1027" style="position:absolute;left:7568;top:182;width:110;height:2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" fillcolor="#d9d9d9" stroked="f">
                  <v:path arrowok="t"/>
                </v:rect>
                <v:rect id="Rectangle 24" o:spid="_x0000_s1028" style="position:absolute;left:7203;top:182;width:365;height:2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" fillcolor="#d9d9d9" stroked="f">
                  <v:path arrowok="t"/>
                </v:rect>
                <v:rect id="Rectangle 23" o:spid="_x0000_s1029" style="position:absolute;left:4572;top:182;width:110;height:2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" fillcolor="#d9d9d9" stroked="f">
                  <v:path arrowok="t"/>
                </v:rect>
                <v:rect id="Rectangle 22" o:spid="_x0000_s1030" style="position:absolute;left:4682;top:182;width:1246;height:2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" fillcolor="#d9d9d9" stroked="f">
                  <v:path arrowok="t"/>
                </v:rect>
                <v:rect id="Rectangle 21" o:spid="_x0000_s1031" style="position:absolute;left:5927;top:182;width:1276;height:2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" fillcolor="#d9d9d9" stroked="f">
                  <v:path arrowok="t"/>
                </v:rect>
                <v:line id="Line 20" o:spid="_x0000_s1032" style="position:absolute;visibility:visible;mso-wrap-style:square" from="4567,417" to="7678,4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" strokeweight=".5pt">
                  <o:lock v:ext="edit" shapetype="f"/>
                </v:line>
                <v:line id="Line 19" o:spid="_x0000_s1033" style="position:absolute;visibility:visible;mso-wrap-style:square" from="4562,172" to="4562,6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" strokeweight=".5pt">
                  <o:lock v:ext="edit" shapetype="f"/>
                </v:line>
                <v:line id="Line 18" o:spid="_x0000_s1034" style="position:absolute;visibility:visible;mso-wrap-style:square" from="4567,657" to="7678,6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" strokeweight=".5pt">
                  <o:lock v:ext="edit" shapetype="f"/>
                </v:line>
                <v:line id="Line 17" o:spid="_x0000_s1035" style="position:absolute;visibility:visible;mso-wrap-style:square" from="7683,172" to="7683,6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" strokeweight=".5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6" type="#_x0000_t202" style="position:absolute;left:4562;top:177;width:3121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" fillcolor="#d9d9d9" strokeweight=".5pt">
                  <v:path arrowok="t"/>
                  <v:textbox inset="0,0,0,0">
                    <w:txbxContent>
                      <w:p w14:paraId="349AEDA2" w14:textId="77777777" w:rsidR="00335BBA" w:rsidRPr="001A5647" w:rsidRDefault="00335BBA" w:rsidP="00C87813">
                        <w:pPr>
                          <w:spacing w:before="2" w:line="227" w:lineRule="exact"/>
                          <w:ind w:left="480"/>
                          <w:rPr>
                            <w:rFonts w:ascii="Arial Narrow"/>
                            <w:b/>
                            <w:szCs w:val="24"/>
                            <w:lang w:val="es-MX"/>
                          </w:rPr>
                        </w:pPr>
                        <w:r w:rsidRPr="001A5647">
                          <w:rPr>
                            <w:rFonts w:ascii="Arial Narrow"/>
                            <w:b/>
                            <w:szCs w:val="24"/>
                            <w:lang w:val="es-MX"/>
                          </w:rPr>
                          <w:t>Suma total de puntos (A+B)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C633B9C" w14:textId="77777777" w:rsidR="00677972" w:rsidRDefault="00677972" w:rsidP="00C87813">
      <w:pPr>
        <w:pStyle w:val="Ttulo2"/>
        <w:spacing w:before="100"/>
        <w:ind w:left="3302"/>
        <w:rPr>
          <w:rFonts w:ascii="Arial Narrow" w:hAnsi="Arial Narrow"/>
          <w:color w:val="FF0066"/>
          <w:lang w:val="es-MX"/>
        </w:rPr>
      </w:pPr>
    </w:p>
    <w:p w14:paraId="1A0C0C89" w14:textId="15F2B4D4" w:rsidR="00C87813" w:rsidRPr="00443BCC" w:rsidRDefault="00C87813" w:rsidP="00C87813">
      <w:pPr>
        <w:pStyle w:val="Ttulo2"/>
        <w:spacing w:before="100"/>
        <w:ind w:left="3302"/>
        <w:rPr>
          <w:rFonts w:ascii="Arial Narrow" w:hAnsi="Arial Narrow"/>
          <w:lang w:val="es-MX"/>
        </w:rPr>
      </w:pPr>
      <w:r w:rsidRPr="00443BCC">
        <w:rPr>
          <w:rFonts w:ascii="Arial Narrow" w:hAnsi="Arial Narrow"/>
          <w:color w:val="FF0066"/>
          <w:lang w:val="es-MX"/>
        </w:rPr>
        <w:t>Cédula de Evaluación (Entrevistas)</w:t>
      </w:r>
    </w:p>
    <w:p w14:paraId="5B49A76E" w14:textId="77777777" w:rsidR="00C87813" w:rsidRDefault="00C87813" w:rsidP="00C87813">
      <w:pPr>
        <w:pStyle w:val="Textoindependiente"/>
        <w:spacing w:before="8"/>
        <w:rPr>
          <w:rFonts w:ascii="Arial Narrow"/>
          <w:b/>
          <w:sz w:val="15"/>
        </w:rPr>
      </w:pPr>
    </w:p>
    <w:tbl>
      <w:tblPr>
        <w:tblStyle w:val="TableNormal"/>
        <w:tblW w:w="876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2"/>
        <w:gridCol w:w="3235"/>
        <w:gridCol w:w="1700"/>
      </w:tblGrid>
      <w:tr w:rsidR="00C87813" w14:paraId="4DA9B21F" w14:textId="77777777" w:rsidTr="00677972">
        <w:trPr>
          <w:trHeight w:val="550"/>
        </w:trPr>
        <w:tc>
          <w:tcPr>
            <w:tcW w:w="1135" w:type="dxa"/>
            <w:shd w:val="clear" w:color="auto" w:fill="D9D9D9"/>
          </w:tcPr>
          <w:p w14:paraId="33A901A0" w14:textId="77777777" w:rsidR="00C87813" w:rsidRPr="00EF37E8" w:rsidRDefault="00C87813" w:rsidP="00974914">
            <w:pPr>
              <w:pStyle w:val="TableParagraph"/>
              <w:spacing w:before="4" w:line="276" w:lineRule="exact"/>
              <w:ind w:left="315" w:right="286" w:firstLine="35"/>
              <w:rPr>
                <w:rFonts w:ascii="Arial Narrow" w:hAnsi="Arial Narrow"/>
                <w:szCs w:val="20"/>
                <w:lang w:val="es-MX"/>
              </w:rPr>
            </w:pPr>
            <w:r w:rsidRPr="00EF37E8">
              <w:rPr>
                <w:rFonts w:ascii="Arial Narrow" w:hAnsi="Arial Narrow"/>
                <w:szCs w:val="20"/>
                <w:lang w:val="es-MX"/>
              </w:rPr>
              <w:t>Folio Único</w:t>
            </w:r>
          </w:p>
        </w:tc>
        <w:tc>
          <w:tcPr>
            <w:tcW w:w="2692" w:type="dxa"/>
            <w:shd w:val="clear" w:color="auto" w:fill="D9D9D9"/>
          </w:tcPr>
          <w:p w14:paraId="75B028B8" w14:textId="77777777" w:rsidR="00C87813" w:rsidRPr="00EF37E8" w:rsidRDefault="00C87813" w:rsidP="00677972">
            <w:pPr>
              <w:pStyle w:val="TableParagraph"/>
              <w:ind w:left="147" w:firstLine="142"/>
              <w:jc w:val="center"/>
              <w:rPr>
                <w:rFonts w:ascii="Arial Narrow"/>
                <w:szCs w:val="20"/>
                <w:lang w:val="es-MX"/>
              </w:rPr>
            </w:pPr>
            <w:r w:rsidRPr="00EF37E8">
              <w:rPr>
                <w:rFonts w:ascii="Arial Narrow"/>
                <w:szCs w:val="20"/>
                <w:lang w:val="es-MX"/>
              </w:rPr>
              <w:t>Nombre de la persona postulada</w:t>
            </w:r>
          </w:p>
        </w:tc>
        <w:tc>
          <w:tcPr>
            <w:tcW w:w="3235" w:type="dxa"/>
            <w:shd w:val="clear" w:color="auto" w:fill="D9D9D9"/>
          </w:tcPr>
          <w:p w14:paraId="021713A2" w14:textId="77777777" w:rsidR="00C87813" w:rsidRPr="00EF37E8" w:rsidRDefault="00C87813" w:rsidP="00677972">
            <w:pPr>
              <w:pStyle w:val="TableParagraph"/>
              <w:ind w:left="147" w:firstLine="142"/>
              <w:jc w:val="center"/>
              <w:rPr>
                <w:rFonts w:ascii="Arial Narrow"/>
                <w:szCs w:val="20"/>
                <w:lang w:val="es-MX"/>
              </w:rPr>
            </w:pPr>
            <w:r w:rsidRPr="00EF37E8">
              <w:rPr>
                <w:rFonts w:ascii="Arial Narrow"/>
                <w:szCs w:val="20"/>
                <w:lang w:val="es-MX"/>
              </w:rPr>
              <w:t>Nombre de la persona evaluadora</w:t>
            </w:r>
          </w:p>
        </w:tc>
        <w:tc>
          <w:tcPr>
            <w:tcW w:w="1700" w:type="dxa"/>
            <w:shd w:val="clear" w:color="auto" w:fill="D9D9D9"/>
          </w:tcPr>
          <w:p w14:paraId="4A58D9D6" w14:textId="77777777" w:rsidR="00C87813" w:rsidRPr="00EF37E8" w:rsidRDefault="00C87813" w:rsidP="00974914">
            <w:pPr>
              <w:pStyle w:val="TableParagraph"/>
              <w:ind w:left="277"/>
              <w:rPr>
                <w:rFonts w:ascii="Arial Narrow"/>
                <w:szCs w:val="20"/>
                <w:lang w:val="es-MX"/>
              </w:rPr>
            </w:pPr>
            <w:r w:rsidRPr="00EF37E8">
              <w:rPr>
                <w:rFonts w:ascii="Arial Narrow"/>
                <w:szCs w:val="20"/>
                <w:lang w:val="es-MX"/>
              </w:rPr>
              <w:t>Fecha y hora</w:t>
            </w:r>
          </w:p>
        </w:tc>
      </w:tr>
      <w:tr w:rsidR="00C87813" w14:paraId="0872F896" w14:textId="77777777" w:rsidTr="00677972">
        <w:trPr>
          <w:trHeight w:val="270"/>
        </w:trPr>
        <w:tc>
          <w:tcPr>
            <w:tcW w:w="1135" w:type="dxa"/>
          </w:tcPr>
          <w:p w14:paraId="022335C5" w14:textId="77777777" w:rsidR="00C87813" w:rsidRPr="00443BCC" w:rsidRDefault="00C87813" w:rsidP="00974914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2692" w:type="dxa"/>
          </w:tcPr>
          <w:p w14:paraId="1BD26643" w14:textId="77777777" w:rsidR="00C87813" w:rsidRPr="00443BCC" w:rsidRDefault="00C87813" w:rsidP="00974914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3235" w:type="dxa"/>
          </w:tcPr>
          <w:p w14:paraId="71A9EBCF" w14:textId="77777777" w:rsidR="00C87813" w:rsidRPr="00443BCC" w:rsidRDefault="00C87813" w:rsidP="00974914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  <w:tc>
          <w:tcPr>
            <w:tcW w:w="1700" w:type="dxa"/>
          </w:tcPr>
          <w:p w14:paraId="1EC86261" w14:textId="77777777" w:rsidR="00C87813" w:rsidRPr="00443BCC" w:rsidRDefault="00C87813" w:rsidP="00974914">
            <w:pPr>
              <w:pStyle w:val="TableParagraph"/>
              <w:rPr>
                <w:rFonts w:ascii="Times New Roman"/>
                <w:sz w:val="18"/>
                <w:lang w:val="es-MX"/>
              </w:rPr>
            </w:pPr>
          </w:p>
        </w:tc>
      </w:tr>
    </w:tbl>
    <w:p w14:paraId="3DB741B3" w14:textId="77777777" w:rsidR="00C87813" w:rsidRDefault="00C87813" w:rsidP="00C87813">
      <w:pPr>
        <w:pStyle w:val="Textoindependiente"/>
        <w:spacing w:before="10"/>
        <w:rPr>
          <w:rFonts w:ascii="Arial Narrow"/>
          <w:b/>
          <w:sz w:val="26"/>
        </w:rPr>
      </w:pPr>
    </w:p>
    <w:p w14:paraId="3A603423" w14:textId="77777777" w:rsidR="00C87813" w:rsidRPr="00823DCA" w:rsidRDefault="00C87813" w:rsidP="00EF37E8">
      <w:pPr>
        <w:spacing w:line="259" w:lineRule="auto"/>
        <w:ind w:left="520" w:right="-143"/>
        <w:jc w:val="both"/>
        <w:rPr>
          <w:rFonts w:ascii="Arial Narrow" w:hAnsi="Arial Narrow"/>
          <w:b/>
          <w:lang w:val="es-MX"/>
        </w:rPr>
      </w:pPr>
      <w:r w:rsidRPr="00823DCA">
        <w:rPr>
          <w:rFonts w:ascii="Arial Narrow" w:hAnsi="Arial Narrow"/>
          <w:b/>
          <w:lang w:val="es-MX"/>
        </w:rPr>
        <w:t>Esta</w:t>
      </w:r>
      <w:r w:rsidRPr="00823DCA">
        <w:rPr>
          <w:rFonts w:ascii="Arial Narrow" w:hAnsi="Arial Narrow"/>
          <w:b/>
          <w:spacing w:val="-12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entrevista</w:t>
      </w:r>
      <w:r w:rsidRPr="00823DCA">
        <w:rPr>
          <w:rFonts w:ascii="Arial Narrow" w:hAnsi="Arial Narrow"/>
          <w:b/>
          <w:spacing w:val="-12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tiene</w:t>
      </w:r>
      <w:r w:rsidRPr="00823DCA">
        <w:rPr>
          <w:rFonts w:ascii="Arial Narrow" w:hAnsi="Arial Narrow"/>
          <w:b/>
          <w:spacing w:val="-12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como</w:t>
      </w:r>
      <w:r w:rsidRPr="00823DCA">
        <w:rPr>
          <w:rFonts w:ascii="Arial Narrow" w:hAnsi="Arial Narrow"/>
          <w:b/>
          <w:spacing w:val="-8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propósito</w:t>
      </w:r>
      <w:r w:rsidRPr="00823DCA">
        <w:rPr>
          <w:rFonts w:ascii="Arial Narrow" w:hAnsi="Arial Narrow"/>
          <w:b/>
          <w:spacing w:val="-12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conocer</w:t>
      </w:r>
      <w:r w:rsidRPr="00823DCA">
        <w:rPr>
          <w:rFonts w:ascii="Arial Narrow" w:hAnsi="Arial Narrow"/>
          <w:b/>
          <w:spacing w:val="-12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de</w:t>
      </w:r>
      <w:r w:rsidRPr="00823DCA">
        <w:rPr>
          <w:rFonts w:ascii="Arial Narrow" w:hAnsi="Arial Narrow"/>
          <w:b/>
          <w:spacing w:val="-12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manera</w:t>
      </w:r>
      <w:r w:rsidRPr="00823DCA">
        <w:rPr>
          <w:rFonts w:ascii="Arial Narrow" w:hAnsi="Arial Narrow"/>
          <w:b/>
          <w:spacing w:val="-12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directa</w:t>
      </w:r>
      <w:r w:rsidRPr="00823DCA">
        <w:rPr>
          <w:rFonts w:ascii="Arial Narrow" w:hAnsi="Arial Narrow"/>
          <w:b/>
          <w:spacing w:val="-12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la</w:t>
      </w:r>
      <w:r w:rsidRPr="00823DCA">
        <w:rPr>
          <w:rFonts w:ascii="Arial Narrow" w:hAnsi="Arial Narrow"/>
          <w:b/>
          <w:spacing w:val="-12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visión</w:t>
      </w:r>
      <w:r w:rsidRPr="00823DCA">
        <w:rPr>
          <w:rFonts w:ascii="Arial Narrow" w:hAnsi="Arial Narrow"/>
          <w:b/>
          <w:spacing w:val="-8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que</w:t>
      </w:r>
      <w:r w:rsidRPr="00823DCA">
        <w:rPr>
          <w:rFonts w:ascii="Arial Narrow" w:hAnsi="Arial Narrow"/>
          <w:b/>
          <w:spacing w:val="-12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tiene</w:t>
      </w:r>
      <w:r w:rsidRPr="00823DCA">
        <w:rPr>
          <w:rFonts w:ascii="Arial Narrow" w:hAnsi="Arial Narrow"/>
          <w:b/>
          <w:spacing w:val="-8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la persona</w:t>
      </w:r>
      <w:r w:rsidRPr="00823DCA">
        <w:rPr>
          <w:rFonts w:ascii="Arial Narrow" w:hAnsi="Arial Narrow"/>
          <w:b/>
          <w:spacing w:val="-12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postulada</w:t>
      </w:r>
      <w:r w:rsidRPr="00823DCA">
        <w:rPr>
          <w:rFonts w:ascii="Arial Narrow" w:hAnsi="Arial Narrow"/>
          <w:b/>
          <w:spacing w:val="-12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del</w:t>
      </w:r>
      <w:r w:rsidRPr="00823DCA">
        <w:rPr>
          <w:rFonts w:ascii="Arial Narrow" w:hAnsi="Arial Narrow"/>
          <w:b/>
          <w:spacing w:val="-12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SEA y en particular de las funciones del Comité de Participación Ciudadana, así como de las aportaciones que pudiera realizar. También tiene como propósito aclarar dudas o aportar mayores elementos de juicio sobre la trayectoria profesional de la persona y su idoneidad para formar parte del Comité de Participación</w:t>
      </w:r>
      <w:r w:rsidRPr="00823DCA">
        <w:rPr>
          <w:rFonts w:ascii="Arial Narrow" w:hAnsi="Arial Narrow"/>
          <w:b/>
          <w:spacing w:val="-4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Ciudadana.</w:t>
      </w:r>
    </w:p>
    <w:p w14:paraId="17BD00D4" w14:textId="77777777" w:rsidR="00C87813" w:rsidRPr="00823DCA" w:rsidRDefault="00C87813" w:rsidP="00C87813">
      <w:pPr>
        <w:spacing w:before="157"/>
        <w:ind w:left="520"/>
        <w:rPr>
          <w:rFonts w:ascii="Arial Narrow" w:hAnsi="Arial Narrow"/>
          <w:b/>
          <w:lang w:val="es-MX"/>
        </w:rPr>
      </w:pPr>
      <w:r w:rsidRPr="00823DCA">
        <w:rPr>
          <w:rFonts w:ascii="Arial Narrow" w:hAnsi="Arial Narrow"/>
          <w:b/>
          <w:lang w:val="es-MX"/>
        </w:rPr>
        <w:t xml:space="preserve">Tiempo para exposición: </w:t>
      </w:r>
      <w:r>
        <w:rPr>
          <w:rFonts w:ascii="Arial Narrow" w:hAnsi="Arial Narrow"/>
          <w:b/>
          <w:lang w:val="es-MX"/>
        </w:rPr>
        <w:t>hasta 1</w:t>
      </w:r>
      <w:r w:rsidRPr="00823DCA">
        <w:rPr>
          <w:rFonts w:ascii="Arial Narrow" w:hAnsi="Arial Narrow"/>
          <w:b/>
          <w:lang w:val="es-MX"/>
        </w:rPr>
        <w:t>5 minutos</w:t>
      </w:r>
    </w:p>
    <w:p w14:paraId="48D57DE3" w14:textId="77777777" w:rsidR="00C87813" w:rsidRPr="00823DCA" w:rsidRDefault="00C87813" w:rsidP="00C87813">
      <w:pPr>
        <w:spacing w:before="183"/>
        <w:ind w:left="520"/>
        <w:rPr>
          <w:rFonts w:ascii="Arial Narrow"/>
          <w:b/>
          <w:lang w:val="es-MX"/>
        </w:rPr>
      </w:pPr>
      <w:r w:rsidRPr="00823DCA">
        <w:rPr>
          <w:rFonts w:ascii="Arial Narrow"/>
          <w:b/>
          <w:lang w:val="es-MX"/>
        </w:rPr>
        <w:t>Tiempo para pregunt</w:t>
      </w:r>
      <w:r>
        <w:rPr>
          <w:rFonts w:ascii="Arial Narrow"/>
          <w:b/>
          <w:lang w:val="es-MX"/>
        </w:rPr>
        <w:t>as y respuestas: hasta 2</w:t>
      </w:r>
      <w:r w:rsidRPr="00823DCA">
        <w:rPr>
          <w:rFonts w:ascii="Arial Narrow"/>
          <w:b/>
          <w:lang w:val="es-MX"/>
        </w:rPr>
        <w:t>0 minutos</w:t>
      </w:r>
    </w:p>
    <w:p w14:paraId="414B4222" w14:textId="77777777" w:rsidR="00C87813" w:rsidRPr="00823DCA" w:rsidRDefault="00C87813" w:rsidP="00C87813">
      <w:pPr>
        <w:pStyle w:val="Textoindependiente"/>
        <w:spacing w:before="4"/>
        <w:rPr>
          <w:rFonts w:ascii="Arial Narrow"/>
          <w:b/>
          <w:sz w:val="29"/>
          <w:lang w:val="es-MX"/>
        </w:rPr>
      </w:pPr>
    </w:p>
    <w:p w14:paraId="7F34F5ED" w14:textId="77777777" w:rsidR="00C87813" w:rsidRPr="00823DCA" w:rsidRDefault="00C87813" w:rsidP="00C87813">
      <w:pPr>
        <w:ind w:left="520"/>
        <w:rPr>
          <w:rFonts w:ascii="Arial Narrow" w:hAnsi="Arial Narrow"/>
          <w:b/>
          <w:lang w:val="es-MX"/>
        </w:rPr>
      </w:pPr>
      <w:r w:rsidRPr="00823DCA">
        <w:rPr>
          <w:rFonts w:ascii="Arial Narrow" w:hAnsi="Arial Narrow"/>
          <w:b/>
          <w:lang w:val="es-MX"/>
        </w:rPr>
        <w:t>I.- Elementos de valoración</w:t>
      </w:r>
    </w:p>
    <w:p w14:paraId="2DCB94A9" w14:textId="77777777" w:rsidR="00C87813" w:rsidRPr="00823DCA" w:rsidRDefault="00C87813" w:rsidP="00C87813">
      <w:pPr>
        <w:spacing w:before="177" w:line="261" w:lineRule="auto"/>
        <w:ind w:left="520" w:right="520"/>
        <w:rPr>
          <w:rFonts w:ascii="Arial Narrow"/>
          <w:lang w:val="es-MX"/>
        </w:rPr>
      </w:pPr>
      <w:r w:rsidRPr="00823DCA">
        <w:rPr>
          <w:rFonts w:ascii="Arial Narrow"/>
          <w:b/>
          <w:lang w:val="es-MX"/>
        </w:rPr>
        <w:t>Indicaciones</w:t>
      </w:r>
      <w:r w:rsidRPr="00823DCA">
        <w:rPr>
          <w:rFonts w:ascii="Arial Narrow"/>
          <w:lang w:val="es-MX"/>
        </w:rPr>
        <w:t xml:space="preserve">. Asignar cualquiera de los siguientes valores: </w:t>
      </w:r>
      <w:r>
        <w:rPr>
          <w:rFonts w:ascii="Arial Narrow"/>
          <w:lang w:val="es-MX"/>
        </w:rPr>
        <w:t>in</w:t>
      </w:r>
      <w:r w:rsidRPr="00823DCA">
        <w:rPr>
          <w:rFonts w:ascii="Arial Narrow"/>
          <w:lang w:val="es-MX"/>
        </w:rPr>
        <w:t>suficiente (</w:t>
      </w:r>
      <w:r>
        <w:rPr>
          <w:rFonts w:ascii="Arial Narrow"/>
          <w:lang w:val="es-MX"/>
        </w:rPr>
        <w:t>0</w:t>
      </w:r>
      <w:r w:rsidRPr="00823DCA">
        <w:rPr>
          <w:rFonts w:ascii="Arial Narrow"/>
          <w:lang w:val="es-MX"/>
        </w:rPr>
        <w:t>), satisfactorio (</w:t>
      </w:r>
      <w:r>
        <w:rPr>
          <w:rFonts w:ascii="Arial Narrow"/>
          <w:lang w:val="es-MX"/>
        </w:rPr>
        <w:t>1</w:t>
      </w:r>
      <w:r w:rsidRPr="00823DCA">
        <w:rPr>
          <w:rFonts w:ascii="Arial Narrow"/>
          <w:lang w:val="es-MX"/>
        </w:rPr>
        <w:t>), bueno (</w:t>
      </w:r>
      <w:r>
        <w:rPr>
          <w:rFonts w:ascii="Arial Narrow"/>
          <w:lang w:val="es-MX"/>
        </w:rPr>
        <w:t>2</w:t>
      </w:r>
      <w:r w:rsidRPr="00823DCA">
        <w:rPr>
          <w:rFonts w:ascii="Arial Narrow"/>
          <w:lang w:val="es-MX"/>
        </w:rPr>
        <w:t xml:space="preserve">) y </w:t>
      </w:r>
      <w:r w:rsidRPr="001423E1">
        <w:rPr>
          <w:rFonts w:ascii="Arial Narrow"/>
          <w:lang w:val="es-MX"/>
        </w:rPr>
        <w:t>muy bueno (3).</w:t>
      </w:r>
    </w:p>
    <w:p w14:paraId="7612F221" w14:textId="77777777" w:rsidR="00C87813" w:rsidRPr="00823DCA" w:rsidRDefault="00C87813" w:rsidP="00C87813">
      <w:pPr>
        <w:pStyle w:val="Textoindependiente"/>
        <w:spacing w:before="7"/>
        <w:rPr>
          <w:rFonts w:ascii="Arial Narrow"/>
          <w:sz w:val="13"/>
          <w:lang w:val="es-MX"/>
        </w:rPr>
      </w:pPr>
    </w:p>
    <w:tbl>
      <w:tblPr>
        <w:tblStyle w:val="TableNormal"/>
        <w:tblW w:w="879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711"/>
      </w:tblGrid>
      <w:tr w:rsidR="00C87813" w:rsidRPr="001423E1" w14:paraId="3D1053F2" w14:textId="77777777" w:rsidTr="00EF37E8">
        <w:trPr>
          <w:trHeight w:val="381"/>
        </w:trPr>
        <w:tc>
          <w:tcPr>
            <w:tcW w:w="8080" w:type="dxa"/>
            <w:shd w:val="clear" w:color="auto" w:fill="D9D9D9"/>
          </w:tcPr>
          <w:p w14:paraId="4FDFDAEB" w14:textId="77777777" w:rsidR="00C87813" w:rsidRPr="00EF37E8" w:rsidRDefault="00C87813" w:rsidP="00C87813">
            <w:pPr>
              <w:pStyle w:val="TableParagraph"/>
              <w:spacing w:before="4" w:line="276" w:lineRule="exact"/>
              <w:ind w:left="115"/>
              <w:rPr>
                <w:rFonts w:ascii="Arial Narrow" w:hAnsi="Arial Narrow"/>
                <w:szCs w:val="20"/>
                <w:lang w:val="es-MX"/>
              </w:rPr>
            </w:pPr>
            <w:r w:rsidRPr="00EF37E8">
              <w:rPr>
                <w:rFonts w:ascii="Arial Narrow" w:hAnsi="Arial Narrow"/>
                <w:szCs w:val="20"/>
                <w:lang w:val="es-MX"/>
              </w:rPr>
              <w:t>1. Dominio en el tema de transparencia</w:t>
            </w:r>
          </w:p>
        </w:tc>
        <w:tc>
          <w:tcPr>
            <w:tcW w:w="711" w:type="dxa"/>
          </w:tcPr>
          <w:p w14:paraId="59DE37D2" w14:textId="77777777" w:rsidR="00C87813" w:rsidRPr="00823DCA" w:rsidRDefault="00C87813" w:rsidP="00974914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C87813" w:rsidRPr="001423E1" w14:paraId="0E1407B3" w14:textId="77777777" w:rsidTr="00EF37E8">
        <w:trPr>
          <w:trHeight w:val="275"/>
        </w:trPr>
        <w:tc>
          <w:tcPr>
            <w:tcW w:w="8080" w:type="dxa"/>
            <w:shd w:val="clear" w:color="auto" w:fill="D9D9D9"/>
          </w:tcPr>
          <w:p w14:paraId="367150E4" w14:textId="77777777" w:rsidR="00C87813" w:rsidRPr="00EF37E8" w:rsidRDefault="00C87813" w:rsidP="00C87813">
            <w:pPr>
              <w:pStyle w:val="TableParagraph"/>
              <w:spacing w:line="255" w:lineRule="exact"/>
              <w:ind w:left="115"/>
              <w:rPr>
                <w:rFonts w:ascii="Arial Narrow" w:hAnsi="Arial Narrow"/>
                <w:szCs w:val="20"/>
                <w:lang w:val="es-MX"/>
              </w:rPr>
            </w:pPr>
            <w:r w:rsidRPr="00EF37E8">
              <w:rPr>
                <w:rFonts w:ascii="Arial Narrow" w:hAnsi="Arial Narrow"/>
                <w:szCs w:val="20"/>
                <w:lang w:val="es-MX"/>
              </w:rPr>
              <w:t>2. Dominio en el tema de rendición de cuentas</w:t>
            </w:r>
          </w:p>
        </w:tc>
        <w:tc>
          <w:tcPr>
            <w:tcW w:w="711" w:type="dxa"/>
          </w:tcPr>
          <w:p w14:paraId="34391CD6" w14:textId="77777777" w:rsidR="00C87813" w:rsidRPr="00C87813" w:rsidRDefault="00C87813" w:rsidP="00974914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C87813" w:rsidRPr="001423E1" w14:paraId="7F9AAE85" w14:textId="77777777" w:rsidTr="00EF37E8">
        <w:trPr>
          <w:trHeight w:val="275"/>
        </w:trPr>
        <w:tc>
          <w:tcPr>
            <w:tcW w:w="8080" w:type="dxa"/>
            <w:shd w:val="clear" w:color="auto" w:fill="D9D9D9"/>
          </w:tcPr>
          <w:p w14:paraId="31781C38" w14:textId="77777777" w:rsidR="00C87813" w:rsidRPr="00EF37E8" w:rsidRDefault="00C87813" w:rsidP="00C87813">
            <w:pPr>
              <w:pStyle w:val="TableParagraph"/>
              <w:spacing w:line="255" w:lineRule="exact"/>
              <w:ind w:left="115"/>
              <w:rPr>
                <w:rFonts w:ascii="Arial Narrow" w:hAnsi="Arial Narrow"/>
                <w:szCs w:val="20"/>
                <w:lang w:val="es-MX"/>
              </w:rPr>
            </w:pPr>
            <w:r w:rsidRPr="00EF37E8">
              <w:rPr>
                <w:rFonts w:ascii="Arial Narrow" w:hAnsi="Arial Narrow"/>
                <w:szCs w:val="20"/>
                <w:lang w:val="es-MX"/>
              </w:rPr>
              <w:t>3. Dominio en el tema de combate a la corrupción</w:t>
            </w:r>
          </w:p>
        </w:tc>
        <w:tc>
          <w:tcPr>
            <w:tcW w:w="711" w:type="dxa"/>
          </w:tcPr>
          <w:p w14:paraId="67DF610A" w14:textId="77777777" w:rsidR="00C87813" w:rsidRPr="00823DCA" w:rsidRDefault="00C87813" w:rsidP="00974914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C87813" w:rsidRPr="001423E1" w14:paraId="6E2F24FF" w14:textId="77777777" w:rsidTr="00EF37E8">
        <w:trPr>
          <w:trHeight w:val="275"/>
        </w:trPr>
        <w:tc>
          <w:tcPr>
            <w:tcW w:w="8080" w:type="dxa"/>
            <w:shd w:val="clear" w:color="auto" w:fill="D9D9D9"/>
          </w:tcPr>
          <w:p w14:paraId="6C26281D" w14:textId="77777777" w:rsidR="00C87813" w:rsidRPr="00EF37E8" w:rsidRDefault="00C87813" w:rsidP="00C87813">
            <w:pPr>
              <w:pStyle w:val="TableParagraph"/>
              <w:spacing w:line="255" w:lineRule="exact"/>
              <w:ind w:left="115"/>
              <w:rPr>
                <w:rFonts w:ascii="Arial Narrow" w:hAnsi="Arial Narrow"/>
                <w:szCs w:val="20"/>
                <w:lang w:val="es-MX"/>
              </w:rPr>
            </w:pPr>
            <w:r w:rsidRPr="00EF37E8">
              <w:rPr>
                <w:rFonts w:ascii="Arial Narrow" w:hAnsi="Arial Narrow"/>
                <w:szCs w:val="20"/>
                <w:lang w:val="es-MX"/>
              </w:rPr>
              <w:t>4. Dominio del tema de participación ciudadana.</w:t>
            </w:r>
          </w:p>
        </w:tc>
        <w:tc>
          <w:tcPr>
            <w:tcW w:w="711" w:type="dxa"/>
          </w:tcPr>
          <w:p w14:paraId="0EDDCDDC" w14:textId="77777777" w:rsidR="00C87813" w:rsidRPr="00823DCA" w:rsidRDefault="00C87813" w:rsidP="00974914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C87813" w:rsidRPr="001423E1" w14:paraId="3402E2F5" w14:textId="77777777" w:rsidTr="00EF37E8">
        <w:trPr>
          <w:trHeight w:val="275"/>
        </w:trPr>
        <w:tc>
          <w:tcPr>
            <w:tcW w:w="8080" w:type="dxa"/>
            <w:shd w:val="clear" w:color="auto" w:fill="D9D9D9"/>
          </w:tcPr>
          <w:p w14:paraId="21AB2DB2" w14:textId="77777777" w:rsidR="00C87813" w:rsidRPr="00EF37E8" w:rsidRDefault="00FD3416" w:rsidP="00C87813">
            <w:pPr>
              <w:pStyle w:val="TableParagraph"/>
              <w:spacing w:line="255" w:lineRule="exact"/>
              <w:ind w:left="115"/>
              <w:rPr>
                <w:rFonts w:ascii="Arial Narrow" w:hAnsi="Arial Narrow"/>
                <w:szCs w:val="20"/>
                <w:lang w:val="es-MX"/>
              </w:rPr>
            </w:pPr>
            <w:r w:rsidRPr="00EF37E8">
              <w:rPr>
                <w:rFonts w:ascii="Arial Narrow" w:hAnsi="Arial Narrow"/>
                <w:szCs w:val="20"/>
                <w:lang w:val="es-MX"/>
              </w:rPr>
              <w:t>5. Capacidad de advertir los retos que enfrentará el SEA así como la forma de resolverlos</w:t>
            </w:r>
          </w:p>
        </w:tc>
        <w:tc>
          <w:tcPr>
            <w:tcW w:w="711" w:type="dxa"/>
          </w:tcPr>
          <w:p w14:paraId="3F04BE3C" w14:textId="77777777" w:rsidR="00C87813" w:rsidRPr="00823DCA" w:rsidRDefault="00C87813" w:rsidP="00974914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C87813" w:rsidRPr="001423E1" w14:paraId="52E6262E" w14:textId="77777777" w:rsidTr="00EF37E8">
        <w:trPr>
          <w:trHeight w:val="550"/>
        </w:trPr>
        <w:tc>
          <w:tcPr>
            <w:tcW w:w="8080" w:type="dxa"/>
            <w:shd w:val="clear" w:color="auto" w:fill="D9D9D9"/>
          </w:tcPr>
          <w:p w14:paraId="6DC99EB4" w14:textId="77777777" w:rsidR="00C87813" w:rsidRPr="00EF37E8" w:rsidRDefault="00C87813" w:rsidP="00974914">
            <w:pPr>
              <w:pStyle w:val="TableParagraph"/>
              <w:spacing w:before="6" w:line="274" w:lineRule="exact"/>
              <w:ind w:left="115" w:right="91"/>
              <w:rPr>
                <w:rFonts w:ascii="Arial Narrow" w:hAnsi="Arial Narrow"/>
                <w:szCs w:val="20"/>
                <w:lang w:val="es-MX"/>
              </w:rPr>
            </w:pPr>
            <w:r w:rsidRPr="00EF37E8">
              <w:rPr>
                <w:rFonts w:ascii="Arial Narrow" w:hAnsi="Arial Narrow"/>
                <w:szCs w:val="20"/>
                <w:lang w:val="es-MX"/>
              </w:rPr>
              <w:t>4. Claridad y visión sobre el papel del Comité de Participación Ciudadana dentro del SEA (objetivos y funciones)</w:t>
            </w:r>
          </w:p>
        </w:tc>
        <w:tc>
          <w:tcPr>
            <w:tcW w:w="711" w:type="dxa"/>
          </w:tcPr>
          <w:p w14:paraId="6ADA4717" w14:textId="77777777" w:rsidR="00C87813" w:rsidRPr="00823DCA" w:rsidRDefault="00C87813" w:rsidP="00974914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C87813" w:rsidRPr="001423E1" w14:paraId="2EE5D206" w14:textId="77777777" w:rsidTr="00EF37E8">
        <w:trPr>
          <w:trHeight w:val="545"/>
        </w:trPr>
        <w:tc>
          <w:tcPr>
            <w:tcW w:w="8080" w:type="dxa"/>
            <w:shd w:val="clear" w:color="auto" w:fill="D9D9D9"/>
          </w:tcPr>
          <w:p w14:paraId="6253910B" w14:textId="77777777" w:rsidR="00C87813" w:rsidRPr="00EF37E8" w:rsidRDefault="00C87813" w:rsidP="00FD3416">
            <w:pPr>
              <w:pStyle w:val="TableParagraph"/>
              <w:spacing w:line="276" w:lineRule="exact"/>
              <w:ind w:left="115" w:right="243"/>
              <w:rPr>
                <w:rFonts w:ascii="Arial Narrow" w:hAnsi="Arial Narrow"/>
                <w:szCs w:val="20"/>
                <w:lang w:val="es-MX"/>
              </w:rPr>
            </w:pPr>
            <w:r w:rsidRPr="00EF37E8">
              <w:rPr>
                <w:rFonts w:ascii="Arial Narrow" w:hAnsi="Arial Narrow"/>
                <w:szCs w:val="20"/>
                <w:lang w:val="es-MX"/>
              </w:rPr>
              <w:t xml:space="preserve">5. </w:t>
            </w:r>
            <w:r w:rsidR="00FD3416" w:rsidRPr="00EF37E8">
              <w:rPr>
                <w:rFonts w:ascii="Arial Narrow" w:hAnsi="Arial Narrow"/>
                <w:szCs w:val="20"/>
                <w:lang w:val="es-MX"/>
              </w:rPr>
              <w:t>C</w:t>
            </w:r>
            <w:r w:rsidRPr="00EF37E8">
              <w:rPr>
                <w:rFonts w:ascii="Arial Narrow" w:hAnsi="Arial Narrow"/>
                <w:szCs w:val="20"/>
                <w:lang w:val="es-MX"/>
              </w:rPr>
              <w:t>apacidad de síntesis y sentido crítico en la presentación de explicaciones y argumentos.</w:t>
            </w:r>
          </w:p>
        </w:tc>
        <w:tc>
          <w:tcPr>
            <w:tcW w:w="711" w:type="dxa"/>
          </w:tcPr>
          <w:p w14:paraId="3AF04723" w14:textId="77777777" w:rsidR="00C87813" w:rsidRPr="00823DCA" w:rsidRDefault="00C87813" w:rsidP="00974914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C87813" w:rsidRPr="001423E1" w14:paraId="0CBA4DEE" w14:textId="77777777" w:rsidTr="00EF37E8">
        <w:trPr>
          <w:trHeight w:val="275"/>
        </w:trPr>
        <w:tc>
          <w:tcPr>
            <w:tcW w:w="8080" w:type="dxa"/>
            <w:shd w:val="clear" w:color="auto" w:fill="D9D9D9"/>
          </w:tcPr>
          <w:p w14:paraId="41B6EE85" w14:textId="77777777" w:rsidR="00C87813" w:rsidRPr="00EF37E8" w:rsidRDefault="00FD3416" w:rsidP="00974914">
            <w:pPr>
              <w:pStyle w:val="TableParagraph"/>
              <w:spacing w:line="255" w:lineRule="exact"/>
              <w:ind w:left="115"/>
              <w:rPr>
                <w:rFonts w:ascii="Arial Narrow" w:hAnsi="Arial Narrow"/>
                <w:szCs w:val="20"/>
                <w:lang w:val="es-MX"/>
              </w:rPr>
            </w:pPr>
            <w:r w:rsidRPr="00EF37E8">
              <w:rPr>
                <w:rFonts w:ascii="Arial Narrow" w:hAnsi="Arial Narrow"/>
                <w:szCs w:val="20"/>
                <w:lang w:val="es-MX"/>
              </w:rPr>
              <w:t>6</w:t>
            </w:r>
            <w:r w:rsidR="00C87813" w:rsidRPr="00EF37E8">
              <w:rPr>
                <w:rFonts w:ascii="Arial Narrow" w:hAnsi="Arial Narrow"/>
                <w:szCs w:val="20"/>
                <w:lang w:val="es-MX"/>
              </w:rPr>
              <w:t>. Liderazgo y capacidades de comunicación</w:t>
            </w:r>
          </w:p>
        </w:tc>
        <w:tc>
          <w:tcPr>
            <w:tcW w:w="711" w:type="dxa"/>
          </w:tcPr>
          <w:p w14:paraId="21E942F4" w14:textId="77777777" w:rsidR="00C87813" w:rsidRPr="00823DCA" w:rsidRDefault="00C87813" w:rsidP="00974914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</w:tbl>
    <w:p w14:paraId="624C5B48" w14:textId="5A0B8628" w:rsidR="00C87813" w:rsidRPr="00823DCA" w:rsidRDefault="00C87813" w:rsidP="00C87813">
      <w:pPr>
        <w:spacing w:before="209"/>
        <w:ind w:left="520"/>
        <w:rPr>
          <w:rFonts w:ascii="Arial Narrow" w:hAnsi="Arial Narrow"/>
          <w:lang w:val="es-MX"/>
        </w:rPr>
      </w:pPr>
      <w:r w:rsidRPr="00823DCA">
        <w:rPr>
          <w:rFonts w:ascii="Arial Narrow" w:hAnsi="Arial Narrow"/>
          <w:lang w:val="es-MX"/>
        </w:rPr>
        <w:t xml:space="preserve">La suma total de puntos no deberá ser mayor a </w:t>
      </w:r>
      <w:r w:rsidR="001423E1">
        <w:rPr>
          <w:rFonts w:ascii="Arial Narrow" w:hAnsi="Arial Narrow"/>
          <w:lang w:val="es-MX"/>
        </w:rPr>
        <w:t>dieciocho</w:t>
      </w:r>
      <w:r w:rsidR="00FD3416">
        <w:rPr>
          <w:rFonts w:ascii="Arial Narrow" w:hAnsi="Arial Narrow"/>
          <w:lang w:val="es-MX"/>
        </w:rPr>
        <w:t xml:space="preserve"> (</w:t>
      </w:r>
      <w:r w:rsidR="001423E1">
        <w:rPr>
          <w:rFonts w:ascii="Arial Narrow" w:hAnsi="Arial Narrow"/>
          <w:lang w:val="es-MX"/>
        </w:rPr>
        <w:t>18</w:t>
      </w:r>
      <w:r w:rsidRPr="00823DCA">
        <w:rPr>
          <w:rFonts w:ascii="Arial Narrow" w:hAnsi="Arial Narrow"/>
          <w:lang w:val="es-MX"/>
        </w:rPr>
        <w:t>) puntos.</w:t>
      </w:r>
    </w:p>
    <w:p w14:paraId="0CB09A0D" w14:textId="7662387E" w:rsidR="00001D19" w:rsidRPr="001A5647" w:rsidRDefault="001423E1" w:rsidP="001A5647">
      <w:pPr>
        <w:pStyle w:val="Textoindependiente"/>
        <w:spacing w:before="8"/>
        <w:rPr>
          <w:rFonts w:ascii="Arial Narrow"/>
          <w:sz w:val="11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62948CA2">
                <wp:simplePos x="0" y="0"/>
                <wp:positionH relativeFrom="page">
                  <wp:posOffset>2893695</wp:posOffset>
                </wp:positionH>
                <wp:positionV relativeFrom="paragraph">
                  <wp:posOffset>113665</wp:posOffset>
                </wp:positionV>
                <wp:extent cx="1988185" cy="371475"/>
                <wp:effectExtent l="0" t="0" r="5715" b="9525"/>
                <wp:wrapTopAndBottom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185" cy="371475"/>
                          <a:chOff x="4557" y="179"/>
                          <a:chExt cx="3131" cy="585"/>
                        </a:xfrm>
                      </wpg:grpSpPr>
                      <wps:wsp>
                        <wps:cNvPr id="15" name="Rectangle 14"/>
                        <wps:cNvSpPr>
                          <a:spLocks/>
                        </wps:cNvSpPr>
                        <wps:spPr bwMode="auto">
                          <a:xfrm>
                            <a:off x="7568" y="188"/>
                            <a:ext cx="110" cy="2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/>
                        </wps:cNvSpPr>
                        <wps:spPr bwMode="auto">
                          <a:xfrm>
                            <a:off x="7128" y="188"/>
                            <a:ext cx="440" cy="2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/>
                        </wps:cNvSpPr>
                        <wps:spPr bwMode="auto">
                          <a:xfrm>
                            <a:off x="4572" y="188"/>
                            <a:ext cx="110" cy="2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/>
                        </wps:cNvSpPr>
                        <wps:spPr bwMode="auto">
                          <a:xfrm>
                            <a:off x="4682" y="188"/>
                            <a:ext cx="1506" cy="2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0"/>
                        <wps:cNvSpPr>
                          <a:spLocks/>
                        </wps:cNvSpPr>
                        <wps:spPr bwMode="auto">
                          <a:xfrm>
                            <a:off x="6187" y="188"/>
                            <a:ext cx="941" cy="2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9"/>
                        <wps:cNvCnPr>
                          <a:cxnSpLocks/>
                        </wps:cNvCnPr>
                        <wps:spPr bwMode="auto">
                          <a:xfrm>
                            <a:off x="4567" y="474"/>
                            <a:ext cx="31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21" name="Line 8"/>
                        <wps:cNvCnPr>
                          <a:cxnSpLocks/>
                        </wps:cNvCnPr>
                        <wps:spPr bwMode="auto">
                          <a:xfrm>
                            <a:off x="4562" y="179"/>
                            <a:ext cx="0" cy="5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22" name="Line 7"/>
                        <wps:cNvCnPr>
                          <a:cxnSpLocks/>
                        </wps:cNvCnPr>
                        <wps:spPr bwMode="auto">
                          <a:xfrm>
                            <a:off x="4567" y="759"/>
                            <a:ext cx="31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23" name="Line 6"/>
                        <wps:cNvCnPr>
                          <a:cxnSpLocks/>
                        </wps:cNvCnPr>
                        <wps:spPr bwMode="auto">
                          <a:xfrm>
                            <a:off x="7683" y="179"/>
                            <a:ext cx="0" cy="5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24" name="Text Box 5"/>
                        <wps:cNvSpPr txBox="1">
                          <a:spLocks/>
                        </wps:cNvSpPr>
                        <wps:spPr bwMode="auto">
                          <a:xfrm>
                            <a:off x="4562" y="183"/>
                            <a:ext cx="3121" cy="29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38640E" w14:textId="77777777" w:rsidR="00335BBA" w:rsidRDefault="00335BBA" w:rsidP="00C87813">
                              <w:pPr>
                                <w:ind w:left="560"/>
                                <w:rPr>
                                  <w:rFonts w:ascii="Arial Narrow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4"/>
                                </w:rPr>
                                <w:t>Suma total de puntos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48CA2" id="Group 4" o:spid="_x0000_s1037" style="position:absolute;margin-left:227.85pt;margin-top:8.95pt;width:156.55pt;height:29.25pt;z-index:251661312;mso-wrap-distance-left:0;mso-wrap-distance-right:0;mso-position-horizontal-relative:page" coordorigin="4557,179" coordsize="3131,5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">
                <v:rect id="Rectangle 14" o:spid="_x0000_s1038" style="position:absolute;left:7568;top:188;width:110;height: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" fillcolor="#d9d9d9" stroked="f"/>
                <v:rect id="Rectangle 13" o:spid="_x0000_s1039" style="position:absolute;left:7128;top:188;width:440;height: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" fillcolor="#d9d9d9" stroked="f"/>
                <v:rect id="Rectangle 12" o:spid="_x0000_s1040" style="position:absolute;left:4572;top:188;width:110;height: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" fillcolor="#d9d9d9" stroked="f"/>
                <v:rect id="Rectangle 11" o:spid="_x0000_s1041" style="position:absolute;left:4682;top:188;width:1506;height: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" fillcolor="#d9d9d9" stroked="f"/>
                <v:rect id="Rectangle 10" o:spid="_x0000_s1042" style="position:absolute;left:6187;top:188;width:941;height: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" fillcolor="#d9d9d9" stroked="f"/>
                <v:line id="Line 9" o:spid="_x0000_s1043" style="position:absolute;visibility:visible;mso-wrap-style:square" from="4567,474" to="7678,4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" strokeweight=".5pt">
                  <o:lock v:ext="edit" shapetype="f"/>
                </v:line>
                <v:line id="Line 8" o:spid="_x0000_s1044" style="position:absolute;visibility:visible;mso-wrap-style:square" from="4562,179" to="4562,7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" strokeweight=".5pt">
                  <o:lock v:ext="edit" shapetype="f"/>
                </v:line>
                <v:line id="Line 7" o:spid="_x0000_s1045" style="position:absolute;visibility:visible;mso-wrap-style:square" from="4567,759" to="7678,7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" strokeweight=".5pt">
                  <o:lock v:ext="edit" shapetype="f"/>
                </v:line>
                <v:line id="Line 6" o:spid="_x0000_s1046" style="position:absolute;visibility:visible;mso-wrap-style:square" from="7683,179" to="7683,7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" strokeweight=".5pt">
                  <o:lock v:ext="edit" shapetype="f"/>
                </v:line>
                <v:shape id="Text Box 5" o:spid="_x0000_s1047" type="#_x0000_t202" style="position:absolute;left:4562;top:183;width:3121;height:2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" fillcolor="#d9d9d9" strokeweight=".5pt">
                  <v:path arrowok="t"/>
                  <v:textbox inset="0,0,0,0">
                    <w:txbxContent>
                      <w:p w14:paraId="7838640E" w14:textId="77777777" w:rsidR="00335BBA" w:rsidRDefault="00335BBA" w:rsidP="00C87813">
                        <w:pPr>
                          <w:ind w:left="560"/>
                          <w:rPr>
                            <w:rFonts w:ascii="Arial Narrow"/>
                            <w:b/>
                            <w:sz w:val="24"/>
                          </w:rPr>
                        </w:pPr>
                        <w:r>
                          <w:rPr>
                            <w:rFonts w:ascii="Arial Narrow"/>
                            <w:b/>
                            <w:sz w:val="24"/>
                          </w:rPr>
                          <w:t>Suma total de puntos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001D19" w:rsidRPr="001A5647" w:rsidSect="00CA4499">
      <w:headerReference w:type="default" r:id="rId7"/>
      <w:pgSz w:w="11906" w:h="16838"/>
      <w:pgMar w:top="1135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7CE0" w14:textId="77777777" w:rsidR="00F878AC" w:rsidRDefault="00F878AC" w:rsidP="009523C7">
      <w:r>
        <w:separator/>
      </w:r>
    </w:p>
  </w:endnote>
  <w:endnote w:type="continuationSeparator" w:id="0">
    <w:p w14:paraId="72916DF0" w14:textId="77777777" w:rsidR="00F878AC" w:rsidRDefault="00F878AC" w:rsidP="0095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836A7" w14:textId="77777777" w:rsidR="00F878AC" w:rsidRDefault="00F878AC" w:rsidP="009523C7">
      <w:r>
        <w:separator/>
      </w:r>
    </w:p>
  </w:footnote>
  <w:footnote w:type="continuationSeparator" w:id="0">
    <w:p w14:paraId="1D51C320" w14:textId="77777777" w:rsidR="00F878AC" w:rsidRDefault="00F878AC" w:rsidP="00952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9F29" w14:textId="77777777" w:rsidR="009523C7" w:rsidRDefault="009523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F1F61"/>
    <w:multiLevelType w:val="hybridMultilevel"/>
    <w:tmpl w:val="185CE256"/>
    <w:lvl w:ilvl="0" w:tplc="AE14CCFC">
      <w:start w:val="1"/>
      <w:numFmt w:val="lowerLetter"/>
      <w:lvlText w:val="%1)."/>
      <w:lvlJc w:val="left"/>
      <w:pPr>
        <w:ind w:left="1476" w:hanging="236"/>
      </w:pPr>
      <w:rPr>
        <w:rFonts w:ascii="Arial Narrow" w:eastAsia="Arial Narrow" w:hAnsi="Arial Narrow" w:cs="Arial Narrow" w:hint="default"/>
        <w:spacing w:val="-2"/>
        <w:w w:val="100"/>
        <w:sz w:val="20"/>
        <w:szCs w:val="20"/>
      </w:rPr>
    </w:lvl>
    <w:lvl w:ilvl="1" w:tplc="64B86B64">
      <w:numFmt w:val="bullet"/>
      <w:lvlText w:val="•"/>
      <w:lvlJc w:val="left"/>
      <w:pPr>
        <w:ind w:left="2320" w:hanging="236"/>
      </w:pPr>
      <w:rPr>
        <w:rFonts w:hint="default"/>
      </w:rPr>
    </w:lvl>
    <w:lvl w:ilvl="2" w:tplc="6B88CC30">
      <w:numFmt w:val="bullet"/>
      <w:lvlText w:val="•"/>
      <w:lvlJc w:val="left"/>
      <w:pPr>
        <w:ind w:left="3160" w:hanging="236"/>
      </w:pPr>
      <w:rPr>
        <w:rFonts w:hint="default"/>
      </w:rPr>
    </w:lvl>
    <w:lvl w:ilvl="3" w:tplc="029C8B5C">
      <w:numFmt w:val="bullet"/>
      <w:lvlText w:val="•"/>
      <w:lvlJc w:val="left"/>
      <w:pPr>
        <w:ind w:left="4000" w:hanging="236"/>
      </w:pPr>
      <w:rPr>
        <w:rFonts w:hint="default"/>
      </w:rPr>
    </w:lvl>
    <w:lvl w:ilvl="4" w:tplc="AD04FB40">
      <w:numFmt w:val="bullet"/>
      <w:lvlText w:val="•"/>
      <w:lvlJc w:val="left"/>
      <w:pPr>
        <w:ind w:left="4840" w:hanging="236"/>
      </w:pPr>
      <w:rPr>
        <w:rFonts w:hint="default"/>
      </w:rPr>
    </w:lvl>
    <w:lvl w:ilvl="5" w:tplc="8474ED56">
      <w:numFmt w:val="bullet"/>
      <w:lvlText w:val="•"/>
      <w:lvlJc w:val="left"/>
      <w:pPr>
        <w:ind w:left="5680" w:hanging="236"/>
      </w:pPr>
      <w:rPr>
        <w:rFonts w:hint="default"/>
      </w:rPr>
    </w:lvl>
    <w:lvl w:ilvl="6" w:tplc="9B049868">
      <w:numFmt w:val="bullet"/>
      <w:lvlText w:val="•"/>
      <w:lvlJc w:val="left"/>
      <w:pPr>
        <w:ind w:left="6520" w:hanging="236"/>
      </w:pPr>
      <w:rPr>
        <w:rFonts w:hint="default"/>
      </w:rPr>
    </w:lvl>
    <w:lvl w:ilvl="7" w:tplc="32D6A820">
      <w:numFmt w:val="bullet"/>
      <w:lvlText w:val="•"/>
      <w:lvlJc w:val="left"/>
      <w:pPr>
        <w:ind w:left="7360" w:hanging="236"/>
      </w:pPr>
      <w:rPr>
        <w:rFonts w:hint="default"/>
      </w:rPr>
    </w:lvl>
    <w:lvl w:ilvl="8" w:tplc="6C4CF6B0">
      <w:numFmt w:val="bullet"/>
      <w:lvlText w:val="•"/>
      <w:lvlJc w:val="left"/>
      <w:pPr>
        <w:ind w:left="8200" w:hanging="236"/>
      </w:pPr>
      <w:rPr>
        <w:rFonts w:hint="default"/>
      </w:rPr>
    </w:lvl>
  </w:abstractNum>
  <w:abstractNum w:abstractNumId="1" w15:restartNumberingAfterBreak="0">
    <w:nsid w:val="7D2B1D52"/>
    <w:multiLevelType w:val="hybridMultilevel"/>
    <w:tmpl w:val="F5D0C63E"/>
    <w:lvl w:ilvl="0" w:tplc="B5144C12">
      <w:start w:val="1"/>
      <w:numFmt w:val="lowerLetter"/>
      <w:lvlText w:val="%1)."/>
      <w:lvlJc w:val="left"/>
      <w:pPr>
        <w:ind w:left="1466" w:hanging="236"/>
      </w:pPr>
      <w:rPr>
        <w:rFonts w:ascii="Arial Narrow" w:eastAsia="Arial Narrow" w:hAnsi="Arial Narrow" w:cs="Arial Narrow" w:hint="default"/>
        <w:spacing w:val="-2"/>
        <w:w w:val="100"/>
        <w:sz w:val="20"/>
        <w:szCs w:val="20"/>
      </w:rPr>
    </w:lvl>
    <w:lvl w:ilvl="1" w:tplc="DD8E3F0E">
      <w:numFmt w:val="bullet"/>
      <w:lvlText w:val="•"/>
      <w:lvlJc w:val="left"/>
      <w:pPr>
        <w:ind w:left="2302" w:hanging="236"/>
      </w:pPr>
      <w:rPr>
        <w:rFonts w:hint="default"/>
      </w:rPr>
    </w:lvl>
    <w:lvl w:ilvl="2" w:tplc="6066AED0">
      <w:numFmt w:val="bullet"/>
      <w:lvlText w:val="•"/>
      <w:lvlJc w:val="left"/>
      <w:pPr>
        <w:ind w:left="3144" w:hanging="236"/>
      </w:pPr>
      <w:rPr>
        <w:rFonts w:hint="default"/>
      </w:rPr>
    </w:lvl>
    <w:lvl w:ilvl="3" w:tplc="0F3CBDE4">
      <w:numFmt w:val="bullet"/>
      <w:lvlText w:val="•"/>
      <w:lvlJc w:val="left"/>
      <w:pPr>
        <w:ind w:left="3986" w:hanging="236"/>
      </w:pPr>
      <w:rPr>
        <w:rFonts w:hint="default"/>
      </w:rPr>
    </w:lvl>
    <w:lvl w:ilvl="4" w:tplc="7C0666F4">
      <w:numFmt w:val="bullet"/>
      <w:lvlText w:val="•"/>
      <w:lvlJc w:val="left"/>
      <w:pPr>
        <w:ind w:left="4828" w:hanging="236"/>
      </w:pPr>
      <w:rPr>
        <w:rFonts w:hint="default"/>
      </w:rPr>
    </w:lvl>
    <w:lvl w:ilvl="5" w:tplc="35F8D076">
      <w:numFmt w:val="bullet"/>
      <w:lvlText w:val="•"/>
      <w:lvlJc w:val="left"/>
      <w:pPr>
        <w:ind w:left="5670" w:hanging="236"/>
      </w:pPr>
      <w:rPr>
        <w:rFonts w:hint="default"/>
      </w:rPr>
    </w:lvl>
    <w:lvl w:ilvl="6" w:tplc="FE1E51C2">
      <w:numFmt w:val="bullet"/>
      <w:lvlText w:val="•"/>
      <w:lvlJc w:val="left"/>
      <w:pPr>
        <w:ind w:left="6512" w:hanging="236"/>
      </w:pPr>
      <w:rPr>
        <w:rFonts w:hint="default"/>
      </w:rPr>
    </w:lvl>
    <w:lvl w:ilvl="7" w:tplc="F3F8264E">
      <w:numFmt w:val="bullet"/>
      <w:lvlText w:val="•"/>
      <w:lvlJc w:val="left"/>
      <w:pPr>
        <w:ind w:left="7354" w:hanging="236"/>
      </w:pPr>
      <w:rPr>
        <w:rFonts w:hint="default"/>
      </w:rPr>
    </w:lvl>
    <w:lvl w:ilvl="8" w:tplc="D7543514">
      <w:numFmt w:val="bullet"/>
      <w:lvlText w:val="•"/>
      <w:lvlJc w:val="left"/>
      <w:pPr>
        <w:ind w:left="8196" w:hanging="23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13"/>
    <w:rsid w:val="00001D19"/>
    <w:rsid w:val="000B7476"/>
    <w:rsid w:val="001423E1"/>
    <w:rsid w:val="00157074"/>
    <w:rsid w:val="001A5647"/>
    <w:rsid w:val="002027A5"/>
    <w:rsid w:val="0022241E"/>
    <w:rsid w:val="00335BBA"/>
    <w:rsid w:val="00443BCC"/>
    <w:rsid w:val="00493FAA"/>
    <w:rsid w:val="0062331E"/>
    <w:rsid w:val="00677972"/>
    <w:rsid w:val="006A6975"/>
    <w:rsid w:val="0080468D"/>
    <w:rsid w:val="0093562B"/>
    <w:rsid w:val="009523C7"/>
    <w:rsid w:val="00974914"/>
    <w:rsid w:val="00987631"/>
    <w:rsid w:val="00AC4348"/>
    <w:rsid w:val="00C87813"/>
    <w:rsid w:val="00CA4499"/>
    <w:rsid w:val="00CD6344"/>
    <w:rsid w:val="00DE3DDE"/>
    <w:rsid w:val="00DE74AC"/>
    <w:rsid w:val="00E234FB"/>
    <w:rsid w:val="00E36832"/>
    <w:rsid w:val="00EF37E8"/>
    <w:rsid w:val="00F878AC"/>
    <w:rsid w:val="00FD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591A3"/>
  <w15:docId w15:val="{41AB1675-A15C-4670-9D90-BFB4B6B6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878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2">
    <w:name w:val="heading 2"/>
    <w:basedOn w:val="Normal"/>
    <w:link w:val="Ttulo2Car"/>
    <w:uiPriority w:val="1"/>
    <w:qFormat/>
    <w:rsid w:val="00C87813"/>
    <w:pPr>
      <w:ind w:left="520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C87813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878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87813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813"/>
    <w:rPr>
      <w:rFonts w:ascii="Calibri" w:eastAsia="Calibri" w:hAnsi="Calibri" w:cs="Calibri"/>
      <w:sz w:val="24"/>
      <w:szCs w:val="24"/>
      <w:lang w:val="en-US"/>
    </w:rPr>
  </w:style>
  <w:style w:type="paragraph" w:styleId="Prrafodelista">
    <w:name w:val="List Paragraph"/>
    <w:basedOn w:val="Normal"/>
    <w:uiPriority w:val="1"/>
    <w:qFormat/>
    <w:rsid w:val="00C87813"/>
    <w:pPr>
      <w:ind w:left="1241" w:hanging="360"/>
    </w:pPr>
  </w:style>
  <w:style w:type="paragraph" w:customStyle="1" w:styleId="TableParagraph">
    <w:name w:val="Table Paragraph"/>
    <w:basedOn w:val="Normal"/>
    <w:uiPriority w:val="1"/>
    <w:qFormat/>
    <w:rsid w:val="00C87813"/>
  </w:style>
  <w:style w:type="paragraph" w:styleId="Encabezado">
    <w:name w:val="header"/>
    <w:basedOn w:val="Normal"/>
    <w:link w:val="EncabezadoCar"/>
    <w:uiPriority w:val="99"/>
    <w:unhideWhenUsed/>
    <w:rsid w:val="009523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23C7"/>
    <w:rPr>
      <w:rFonts w:ascii="Calibri" w:eastAsia="Calibri" w:hAnsi="Calibri" w:cs="Calibr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523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3C7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roaguirre</dc:creator>
  <cp:lastModifiedBy>Campos Lopez, Berenice</cp:lastModifiedBy>
  <cp:revision>2</cp:revision>
  <dcterms:created xsi:type="dcterms:W3CDTF">2021-10-26T19:46:00Z</dcterms:created>
  <dcterms:modified xsi:type="dcterms:W3CDTF">2021-10-26T19:46:00Z</dcterms:modified>
</cp:coreProperties>
</file>